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258C" w14:textId="0AD21DEF" w:rsidR="00F256B1" w:rsidRDefault="00625753" w:rsidP="00625753">
      <w:pPr>
        <w:jc w:val="center"/>
        <w:rPr>
          <w:sz w:val="32"/>
          <w:szCs w:val="32"/>
        </w:rPr>
      </w:pPr>
      <w:r>
        <w:rPr>
          <w:sz w:val="32"/>
          <w:szCs w:val="32"/>
        </w:rPr>
        <w:t>RESOLUTION NO. 2417 (Amended)</w:t>
      </w:r>
    </w:p>
    <w:p w14:paraId="72728078" w14:textId="23968A42" w:rsidR="00625753" w:rsidRDefault="00625753" w:rsidP="00625753">
      <w:pPr>
        <w:jc w:val="center"/>
        <w:rPr>
          <w:sz w:val="32"/>
          <w:szCs w:val="32"/>
        </w:rPr>
      </w:pPr>
      <w:r>
        <w:rPr>
          <w:sz w:val="32"/>
          <w:szCs w:val="32"/>
        </w:rPr>
        <w:t>A RESOLUTION OF THE COMMISSIONERS OF OXFORD TO</w:t>
      </w:r>
    </w:p>
    <w:p w14:paraId="48CBAA5A" w14:textId="485308CD" w:rsidR="00625753" w:rsidRDefault="00625753" w:rsidP="006257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AMEND THE RULES FOR CONDUCT AT COMMISSION </w:t>
      </w:r>
    </w:p>
    <w:p w14:paraId="7DA41866" w14:textId="45A689A3" w:rsidR="00625753" w:rsidRDefault="00625753" w:rsidP="00625753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MEETINGS.</w:t>
      </w:r>
    </w:p>
    <w:p w14:paraId="59FBE767" w14:textId="77777777" w:rsidR="00625753" w:rsidRPr="00625753" w:rsidRDefault="00625753" w:rsidP="00625753">
      <w:pPr>
        <w:rPr>
          <w:sz w:val="32"/>
          <w:szCs w:val="32"/>
        </w:rPr>
      </w:pPr>
    </w:p>
    <w:p w14:paraId="5AD74296" w14:textId="49F4FB2A" w:rsidR="00B37CAF" w:rsidRPr="00FC6B74" w:rsidRDefault="00871457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C6B74">
        <w:rPr>
          <w:rFonts w:ascii="Times New Roman" w:hAnsi="Times New Roman" w:cs="Times New Roman"/>
          <w:sz w:val="28"/>
          <w:szCs w:val="28"/>
        </w:rPr>
        <w:t>WHEREAS,</w:t>
      </w:r>
      <w:proofErr w:type="gramEnd"/>
      <w:r w:rsidR="00CE45B5" w:rsidRPr="00FC6B74">
        <w:rPr>
          <w:rFonts w:ascii="Times New Roman" w:hAnsi="Times New Roman" w:cs="Times New Roman"/>
          <w:sz w:val="28"/>
          <w:szCs w:val="28"/>
        </w:rPr>
        <w:t xml:space="preserve"> </w:t>
      </w:r>
      <w:r w:rsidR="00B37CAF" w:rsidRPr="00FC6B74">
        <w:rPr>
          <w:rFonts w:ascii="Times New Roman" w:hAnsi="Times New Roman" w:cs="Times New Roman"/>
          <w:sz w:val="28"/>
          <w:szCs w:val="28"/>
        </w:rPr>
        <w:t>Section 3C-4</w:t>
      </w:r>
      <w:r w:rsidR="00CE45B5" w:rsidRPr="00FC6B74">
        <w:rPr>
          <w:rFonts w:ascii="Times New Roman" w:hAnsi="Times New Roman" w:cs="Times New Roman"/>
          <w:sz w:val="28"/>
          <w:szCs w:val="28"/>
        </w:rPr>
        <w:t xml:space="preserve"> of the Oxford Town Charter provides, “</w:t>
      </w:r>
      <w:r w:rsidR="00B37CAF" w:rsidRPr="00FC6B74">
        <w:rPr>
          <w:rFonts w:ascii="Times New Roman" w:hAnsi="Times New Roman" w:cs="Times New Roman"/>
          <w:sz w:val="28"/>
          <w:szCs w:val="28"/>
        </w:rPr>
        <w:t>All meeting [meetings] of the Commissioners shall be open to the public, and the rules of the Commissioners shall provide that residents of the Town shall have a reasonable opportunity to be heard at any meeting in regard to any municipal question</w:t>
      </w:r>
      <w:r w:rsidR="00CE45B5" w:rsidRPr="00FC6B74">
        <w:rPr>
          <w:rFonts w:ascii="Times New Roman" w:hAnsi="Times New Roman" w:cs="Times New Roman"/>
          <w:sz w:val="28"/>
          <w:szCs w:val="28"/>
        </w:rPr>
        <w:t>”; and</w:t>
      </w:r>
    </w:p>
    <w:p w14:paraId="36C42F45" w14:textId="33B77F24" w:rsidR="00B37CAF" w:rsidRPr="00FC6B74" w:rsidRDefault="00CE45B5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WHEREAS, </w:t>
      </w:r>
      <w:r w:rsidR="00B37CAF" w:rsidRPr="00FC6B74">
        <w:rPr>
          <w:rFonts w:ascii="Times New Roman" w:hAnsi="Times New Roman" w:cs="Times New Roman"/>
          <w:sz w:val="28"/>
          <w:szCs w:val="28"/>
        </w:rPr>
        <w:t>Section C3-7</w:t>
      </w:r>
      <w:r w:rsidRPr="00FC6B74">
        <w:rPr>
          <w:rFonts w:ascii="Times New Roman" w:hAnsi="Times New Roman" w:cs="Times New Roman"/>
          <w:sz w:val="28"/>
          <w:szCs w:val="28"/>
        </w:rPr>
        <w:t xml:space="preserve"> of the Charter provides, “</w:t>
      </w:r>
      <w:r w:rsidR="00B37CAF" w:rsidRPr="00FC6B74">
        <w:rPr>
          <w:rFonts w:ascii="Times New Roman" w:hAnsi="Times New Roman" w:cs="Times New Roman"/>
          <w:sz w:val="28"/>
          <w:szCs w:val="28"/>
        </w:rPr>
        <w:t>The Commission shall determine its own rules and order of business</w:t>
      </w:r>
      <w:r w:rsidRPr="00FC6B74">
        <w:rPr>
          <w:rFonts w:ascii="Times New Roman" w:hAnsi="Times New Roman" w:cs="Times New Roman"/>
          <w:sz w:val="28"/>
          <w:szCs w:val="28"/>
        </w:rPr>
        <w:t>”, and</w:t>
      </w:r>
    </w:p>
    <w:p w14:paraId="0D3BADA9" w14:textId="19AD6042" w:rsidR="00CE45B5" w:rsidRPr="00FC6B74" w:rsidRDefault="00CE45B5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WHEREAS, historically, the Commission has </w:t>
      </w:r>
      <w:r w:rsidR="00871457" w:rsidRPr="00FC6B74">
        <w:rPr>
          <w:rFonts w:ascii="Times New Roman" w:hAnsi="Times New Roman" w:cs="Times New Roman"/>
          <w:sz w:val="28"/>
          <w:szCs w:val="28"/>
        </w:rPr>
        <w:t xml:space="preserve">encouraged the public to attend and observe the proceedings and </w:t>
      </w:r>
      <w:r w:rsidR="00351517">
        <w:rPr>
          <w:rFonts w:ascii="Times New Roman" w:hAnsi="Times New Roman" w:cs="Times New Roman"/>
          <w:sz w:val="28"/>
          <w:szCs w:val="28"/>
        </w:rPr>
        <w:t xml:space="preserve">has </w:t>
      </w:r>
      <w:r w:rsidRPr="00FC6B74">
        <w:rPr>
          <w:rFonts w:ascii="Times New Roman" w:hAnsi="Times New Roman" w:cs="Times New Roman"/>
          <w:sz w:val="28"/>
          <w:szCs w:val="28"/>
        </w:rPr>
        <w:t>provided</w:t>
      </w:r>
      <w:r w:rsidR="00351517">
        <w:rPr>
          <w:rFonts w:ascii="Times New Roman" w:hAnsi="Times New Roman" w:cs="Times New Roman"/>
          <w:sz w:val="28"/>
          <w:szCs w:val="28"/>
        </w:rPr>
        <w:t xml:space="preserve"> </w:t>
      </w:r>
      <w:r w:rsidRPr="00FC6B74">
        <w:rPr>
          <w:rFonts w:ascii="Times New Roman" w:hAnsi="Times New Roman" w:cs="Times New Roman"/>
          <w:sz w:val="28"/>
          <w:szCs w:val="28"/>
        </w:rPr>
        <w:t>on the meeting agenda, a time at the end of each meeting of the Commissioners for “public comment”; and</w:t>
      </w:r>
    </w:p>
    <w:p w14:paraId="1F2723F6" w14:textId="048D383A" w:rsidR="00871457" w:rsidRPr="00FC6B74" w:rsidRDefault="00871457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WHEREAS, the public is encouraged to communicate </w:t>
      </w:r>
      <w:r w:rsidR="00351517">
        <w:rPr>
          <w:rFonts w:ascii="Times New Roman" w:hAnsi="Times New Roman" w:cs="Times New Roman"/>
          <w:sz w:val="28"/>
          <w:szCs w:val="28"/>
        </w:rPr>
        <w:t xml:space="preserve">with the Commissioners </w:t>
      </w:r>
      <w:r w:rsidRPr="00FC6B74">
        <w:rPr>
          <w:rFonts w:ascii="Times New Roman" w:hAnsi="Times New Roman" w:cs="Times New Roman"/>
          <w:sz w:val="28"/>
          <w:szCs w:val="28"/>
        </w:rPr>
        <w:t>prior to any meeting by letters and emails any comments and/or questions at any time; and</w:t>
      </w:r>
    </w:p>
    <w:p w14:paraId="15ABDC63" w14:textId="036C1C42" w:rsidR="00CE45B5" w:rsidRPr="00FC6B74" w:rsidRDefault="00CE45B5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WHEREAS, in the recent past members of the public have sought to make comments and ask questions during times other than the time designated for public comment at end of the Commissioner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s’</w:t>
      </w:r>
      <w:r w:rsidRPr="00FC6B74">
        <w:rPr>
          <w:rFonts w:ascii="Times New Roman" w:hAnsi="Times New Roman" w:cs="Times New Roman"/>
          <w:sz w:val="28"/>
          <w:szCs w:val="28"/>
        </w:rPr>
        <w:t xml:space="preserve"> meeting</w:t>
      </w:r>
      <w:r w:rsidR="00871457" w:rsidRPr="00FC6B74">
        <w:rPr>
          <w:rFonts w:ascii="Times New Roman" w:hAnsi="Times New Roman" w:cs="Times New Roman"/>
          <w:sz w:val="28"/>
          <w:szCs w:val="28"/>
        </w:rPr>
        <w:t xml:space="preserve">; and </w:t>
      </w:r>
    </w:p>
    <w:p w14:paraId="5A5C3AC8" w14:textId="228127AF" w:rsidR="00871457" w:rsidRPr="00FC6B74" w:rsidRDefault="00871457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WHEREAS, allowing </w:t>
      </w:r>
      <w:r w:rsidR="00915BBE">
        <w:rPr>
          <w:rFonts w:ascii="Times New Roman" w:hAnsi="Times New Roman" w:cs="Times New Roman"/>
          <w:sz w:val="28"/>
          <w:szCs w:val="28"/>
        </w:rPr>
        <w:t>sporadic</w:t>
      </w:r>
      <w:r w:rsidRPr="00FC6B74">
        <w:rPr>
          <w:rFonts w:ascii="Times New Roman" w:hAnsi="Times New Roman" w:cs="Times New Roman"/>
          <w:sz w:val="28"/>
          <w:szCs w:val="28"/>
        </w:rPr>
        <w:t xml:space="preserve"> comments and questions during the time when the Commissioners are conducting the public business is disruptive </w:t>
      </w:r>
      <w:r w:rsidR="00101FAE" w:rsidRPr="00FC6B74">
        <w:rPr>
          <w:rFonts w:ascii="Times New Roman" w:hAnsi="Times New Roman" w:cs="Times New Roman"/>
          <w:sz w:val="28"/>
          <w:szCs w:val="28"/>
        </w:rPr>
        <w:t xml:space="preserve">and prevents the Commissioners from conducting efficient and 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orderly</w:t>
      </w:r>
      <w:r w:rsidR="00101FAE" w:rsidRPr="00FC6B74">
        <w:rPr>
          <w:rFonts w:ascii="Times New Roman" w:hAnsi="Times New Roman" w:cs="Times New Roman"/>
          <w:sz w:val="28"/>
          <w:szCs w:val="28"/>
        </w:rPr>
        <w:t xml:space="preserve"> meetings; and</w:t>
      </w:r>
    </w:p>
    <w:p w14:paraId="7A38B39B" w14:textId="029F4AF8" w:rsidR="00101FAE" w:rsidRPr="00FC6B74" w:rsidRDefault="00101FAE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WHEREAS, </w:t>
      </w:r>
      <w:r w:rsidR="002E0D20" w:rsidRPr="00FC6B74">
        <w:rPr>
          <w:rFonts w:ascii="Times New Roman" w:hAnsi="Times New Roman" w:cs="Times New Roman"/>
          <w:sz w:val="28"/>
          <w:szCs w:val="28"/>
        </w:rPr>
        <w:t xml:space="preserve">although photographing and videotaping of meetings is permitted, </w:t>
      </w:r>
      <w:r w:rsidR="00915BBE">
        <w:rPr>
          <w:rFonts w:ascii="Times New Roman" w:hAnsi="Times New Roman" w:cs="Times New Roman"/>
          <w:sz w:val="28"/>
          <w:szCs w:val="28"/>
        </w:rPr>
        <w:t>such actions can be</w:t>
      </w:r>
      <w:r w:rsidR="002E0D20" w:rsidRPr="00FC6B74">
        <w:rPr>
          <w:rFonts w:ascii="Times New Roman" w:hAnsi="Times New Roman" w:cs="Times New Roman"/>
          <w:sz w:val="28"/>
          <w:szCs w:val="28"/>
        </w:rPr>
        <w:t xml:space="preserve"> a distraction to the general audience.</w:t>
      </w:r>
    </w:p>
    <w:p w14:paraId="5082CF9B" w14:textId="08343C29" w:rsidR="002E0D20" w:rsidRPr="00FC6B74" w:rsidRDefault="002E0D20" w:rsidP="00CE45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lastRenderedPageBreak/>
        <w:t xml:space="preserve">NOW, THEREFORE, the Commissioners of Oxford hereby adopt the following rule regarding participation by the </w:t>
      </w:r>
      <w:proofErr w:type="gramStart"/>
      <w:r w:rsidRPr="00FC6B74">
        <w:rPr>
          <w:rFonts w:ascii="Times New Roman" w:hAnsi="Times New Roman" w:cs="Times New Roman"/>
          <w:sz w:val="28"/>
          <w:szCs w:val="28"/>
        </w:rPr>
        <w:t>general public</w:t>
      </w:r>
      <w:proofErr w:type="gramEnd"/>
      <w:r w:rsidRPr="00FC6B74">
        <w:rPr>
          <w:rFonts w:ascii="Times New Roman" w:hAnsi="Times New Roman" w:cs="Times New Roman"/>
          <w:sz w:val="28"/>
          <w:szCs w:val="28"/>
        </w:rPr>
        <w:t xml:space="preserve"> 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during</w:t>
      </w:r>
      <w:r w:rsidR="00367D2F" w:rsidRPr="00E42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7D2F">
        <w:rPr>
          <w:rFonts w:ascii="Times New Roman" w:hAnsi="Times New Roman" w:cs="Times New Roman"/>
          <w:sz w:val="28"/>
          <w:szCs w:val="28"/>
        </w:rPr>
        <w:t>open</w:t>
      </w:r>
      <w:r w:rsidRPr="00FC6B74">
        <w:rPr>
          <w:rFonts w:ascii="Times New Roman" w:hAnsi="Times New Roman" w:cs="Times New Roman"/>
          <w:sz w:val="28"/>
          <w:szCs w:val="28"/>
        </w:rPr>
        <w:t xml:space="preserve"> meetings of the </w:t>
      </w:r>
      <w:r w:rsidR="00367D2F">
        <w:rPr>
          <w:rFonts w:ascii="Times New Roman" w:hAnsi="Times New Roman" w:cs="Times New Roman"/>
          <w:sz w:val="28"/>
          <w:szCs w:val="28"/>
        </w:rPr>
        <w:t xml:space="preserve">Oxford Town </w:t>
      </w:r>
      <w:r w:rsidRPr="00FC6B74">
        <w:rPr>
          <w:rFonts w:ascii="Times New Roman" w:hAnsi="Times New Roman" w:cs="Times New Roman"/>
          <w:sz w:val="28"/>
          <w:szCs w:val="28"/>
        </w:rPr>
        <w:t>Commissioners.</w:t>
      </w:r>
    </w:p>
    <w:p w14:paraId="3D344A4E" w14:textId="77777777" w:rsidR="00351517" w:rsidRDefault="003515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A6347CB" w14:textId="38B2C4CA" w:rsidR="002E0D20" w:rsidRPr="00FC6B74" w:rsidRDefault="002E0D20" w:rsidP="002E0D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6B7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PUBLIC PARTICIPATION IN MEETINGS OF THE OXFORD COMMSSIONERS</w:t>
      </w:r>
    </w:p>
    <w:p w14:paraId="22F2624D" w14:textId="6FA022EB" w:rsidR="002E0D20" w:rsidRPr="00FC6B74" w:rsidRDefault="002E0D20" w:rsidP="002E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At any open meeting o</w:t>
      </w:r>
      <w:r w:rsidR="003A0BE1">
        <w:rPr>
          <w:rFonts w:ascii="Times New Roman" w:hAnsi="Times New Roman" w:cs="Times New Roman"/>
          <w:sz w:val="28"/>
          <w:szCs w:val="28"/>
        </w:rPr>
        <w:t>f</w:t>
      </w:r>
      <w:r w:rsidRPr="00FC6B74">
        <w:rPr>
          <w:rFonts w:ascii="Times New Roman" w:hAnsi="Times New Roman" w:cs="Times New Roman"/>
          <w:sz w:val="28"/>
          <w:szCs w:val="28"/>
        </w:rPr>
        <w:t xml:space="preserve"> the Oxford Town Commissioners, the </w:t>
      </w:r>
      <w:proofErr w:type="gramStart"/>
      <w:r w:rsidR="00720013" w:rsidRPr="00FC6B74">
        <w:rPr>
          <w:rFonts w:ascii="Times New Roman" w:hAnsi="Times New Roman" w:cs="Times New Roman"/>
          <w:sz w:val="28"/>
          <w:szCs w:val="28"/>
        </w:rPr>
        <w:t>general</w:t>
      </w:r>
      <w:r w:rsidRPr="00FC6B74">
        <w:rPr>
          <w:rFonts w:ascii="Times New Roman" w:hAnsi="Times New Roman" w:cs="Times New Roman"/>
          <w:sz w:val="28"/>
          <w:szCs w:val="28"/>
        </w:rPr>
        <w:t xml:space="preserve"> public</w:t>
      </w:r>
      <w:proofErr w:type="gramEnd"/>
      <w:r w:rsidRPr="00FC6B74">
        <w:rPr>
          <w:rFonts w:ascii="Times New Roman" w:hAnsi="Times New Roman" w:cs="Times New Roman"/>
          <w:sz w:val="28"/>
          <w:szCs w:val="28"/>
        </w:rPr>
        <w:t xml:space="preserve"> is invited to attend and observe</w:t>
      </w:r>
      <w:r w:rsidR="003A0BE1">
        <w:rPr>
          <w:rFonts w:ascii="Times New Roman" w:hAnsi="Times New Roman" w:cs="Times New Roman"/>
          <w:sz w:val="28"/>
          <w:szCs w:val="28"/>
        </w:rPr>
        <w:t>.</w:t>
      </w:r>
    </w:p>
    <w:p w14:paraId="12C13E43" w14:textId="6FEC9E26" w:rsidR="00720013" w:rsidRPr="00FC6B74" w:rsidRDefault="00720013" w:rsidP="002E0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At the</w:t>
      </w:r>
      <w:r w:rsidR="003A0BE1">
        <w:rPr>
          <w:rFonts w:ascii="Times New Roman" w:hAnsi="Times New Roman" w:cs="Times New Roman"/>
          <w:sz w:val="28"/>
          <w:szCs w:val="28"/>
        </w:rPr>
        <w:t xml:space="preserve"> </w:t>
      </w:r>
      <w:r w:rsidR="003A0BE1">
        <w:rPr>
          <w:rFonts w:ascii="Times New Roman" w:hAnsi="Times New Roman" w:cs="Times New Roman"/>
          <w:color w:val="FF0000"/>
          <w:sz w:val="28"/>
          <w:szCs w:val="28"/>
        </w:rPr>
        <w:t>beginning</w:t>
      </w:r>
      <w:r w:rsidR="00A3597B">
        <w:rPr>
          <w:rFonts w:ascii="Times New Roman" w:hAnsi="Times New Roman" w:cs="Times New Roman"/>
          <w:color w:val="FF0000"/>
          <w:sz w:val="28"/>
          <w:szCs w:val="28"/>
        </w:rPr>
        <w:t xml:space="preserve"> (regarding agenda items)</w:t>
      </w:r>
      <w:r w:rsidR="003A0BE1">
        <w:rPr>
          <w:rFonts w:ascii="Times New Roman" w:hAnsi="Times New Roman" w:cs="Times New Roman"/>
          <w:color w:val="FF0000"/>
          <w:sz w:val="28"/>
          <w:szCs w:val="28"/>
        </w:rPr>
        <w:t xml:space="preserve"> and the</w:t>
      </w:r>
      <w:r w:rsidRPr="00FC6B74">
        <w:rPr>
          <w:rFonts w:ascii="Times New Roman" w:hAnsi="Times New Roman" w:cs="Times New Roman"/>
          <w:sz w:val="28"/>
          <w:szCs w:val="28"/>
        </w:rPr>
        <w:t xml:space="preserve"> conclusion</w:t>
      </w:r>
      <w:r w:rsidR="00A3597B">
        <w:rPr>
          <w:rFonts w:ascii="Times New Roman" w:hAnsi="Times New Roman" w:cs="Times New Roman"/>
          <w:sz w:val="28"/>
          <w:szCs w:val="28"/>
        </w:rPr>
        <w:t xml:space="preserve"> </w:t>
      </w:r>
      <w:r w:rsidR="00A3597B">
        <w:rPr>
          <w:rFonts w:ascii="Times New Roman" w:hAnsi="Times New Roman" w:cs="Times New Roman"/>
          <w:color w:val="FF0000"/>
          <w:sz w:val="28"/>
          <w:szCs w:val="28"/>
        </w:rPr>
        <w:t xml:space="preserve">(any </w:t>
      </w:r>
      <w:proofErr w:type="gramStart"/>
      <w:r w:rsidR="00A3597B">
        <w:rPr>
          <w:rFonts w:ascii="Times New Roman" w:hAnsi="Times New Roman" w:cs="Times New Roman"/>
          <w:color w:val="FF0000"/>
          <w:sz w:val="28"/>
          <w:szCs w:val="28"/>
        </w:rPr>
        <w:t>topic)</w:t>
      </w:r>
      <w:r w:rsidR="00A3597B">
        <w:rPr>
          <w:rFonts w:ascii="Times New Roman" w:hAnsi="Times New Roman" w:cs="Times New Roman"/>
          <w:sz w:val="28"/>
          <w:szCs w:val="28"/>
        </w:rPr>
        <w:t xml:space="preserve"> </w:t>
      </w:r>
      <w:r w:rsidRPr="00FC6B74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Pr="00FC6B74">
        <w:rPr>
          <w:rFonts w:ascii="Times New Roman" w:hAnsi="Times New Roman" w:cs="Times New Roman"/>
          <w:sz w:val="28"/>
          <w:szCs w:val="28"/>
        </w:rPr>
        <w:t xml:space="preserve"> the business session of each meeting of the Oxford Town Commissioners, the agenda shall provide a time during which members of the general public may make comments</w:t>
      </w:r>
      <w:r w:rsidR="003A0BE1">
        <w:rPr>
          <w:rFonts w:ascii="Times New Roman" w:hAnsi="Times New Roman" w:cs="Times New Roman"/>
          <w:sz w:val="28"/>
          <w:szCs w:val="28"/>
        </w:rPr>
        <w:t xml:space="preserve"> </w:t>
      </w:r>
      <w:r w:rsidR="003A0BE1">
        <w:rPr>
          <w:rFonts w:ascii="Times New Roman" w:hAnsi="Times New Roman" w:cs="Times New Roman"/>
          <w:color w:val="FF0000"/>
          <w:sz w:val="28"/>
          <w:szCs w:val="28"/>
        </w:rPr>
        <w:t xml:space="preserve">or ask </w:t>
      </w:r>
      <w:r w:rsidR="00351517">
        <w:rPr>
          <w:rFonts w:ascii="Times New Roman" w:hAnsi="Times New Roman" w:cs="Times New Roman"/>
          <w:sz w:val="28"/>
          <w:szCs w:val="28"/>
        </w:rPr>
        <w:t>questions</w:t>
      </w:r>
      <w:r w:rsidRPr="00FC6B74">
        <w:rPr>
          <w:rFonts w:ascii="Times New Roman" w:hAnsi="Times New Roman" w:cs="Times New Roman"/>
          <w:sz w:val="28"/>
          <w:szCs w:val="28"/>
        </w:rPr>
        <w:t>, provided that:</w:t>
      </w:r>
    </w:p>
    <w:p w14:paraId="6E1D9B54" w14:textId="1B208FD9" w:rsidR="00720013" w:rsidRPr="00FC6B74" w:rsidRDefault="00720013" w:rsidP="007200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The individual wishing to make a comment</w:t>
      </w:r>
      <w:r w:rsidR="00351517">
        <w:rPr>
          <w:rFonts w:ascii="Times New Roman" w:hAnsi="Times New Roman" w:cs="Times New Roman"/>
          <w:sz w:val="28"/>
          <w:szCs w:val="28"/>
        </w:rPr>
        <w:t xml:space="preserve"> or present a question</w:t>
      </w:r>
      <w:r w:rsidRPr="00FC6B74">
        <w:rPr>
          <w:rFonts w:ascii="Times New Roman" w:hAnsi="Times New Roman" w:cs="Times New Roman"/>
          <w:sz w:val="28"/>
          <w:szCs w:val="28"/>
        </w:rPr>
        <w:t xml:space="preserve"> </w:t>
      </w:r>
      <w:r w:rsidR="00351517">
        <w:rPr>
          <w:rFonts w:ascii="Times New Roman" w:hAnsi="Times New Roman" w:cs="Times New Roman"/>
          <w:sz w:val="28"/>
          <w:szCs w:val="28"/>
        </w:rPr>
        <w:t xml:space="preserve">shall </w:t>
      </w:r>
      <w:r w:rsidRPr="00FC6B74">
        <w:rPr>
          <w:rFonts w:ascii="Times New Roman" w:hAnsi="Times New Roman" w:cs="Times New Roman"/>
          <w:sz w:val="28"/>
          <w:szCs w:val="28"/>
        </w:rPr>
        <w:t>utilize the microphone and identify him or herself by name and address;</w:t>
      </w:r>
    </w:p>
    <w:p w14:paraId="10F930D6" w14:textId="71B84683" w:rsidR="00720013" w:rsidRPr="00FC6B74" w:rsidRDefault="00720013" w:rsidP="007200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Direct all comments </w:t>
      </w:r>
      <w:r w:rsidR="00351517">
        <w:rPr>
          <w:rFonts w:ascii="Times New Roman" w:hAnsi="Times New Roman" w:cs="Times New Roman"/>
          <w:sz w:val="28"/>
          <w:szCs w:val="28"/>
        </w:rPr>
        <w:t xml:space="preserve">and questions </w:t>
      </w:r>
      <w:r w:rsidRPr="00FC6B74">
        <w:rPr>
          <w:rFonts w:ascii="Times New Roman" w:hAnsi="Times New Roman" w:cs="Times New Roman"/>
          <w:sz w:val="28"/>
          <w:szCs w:val="28"/>
        </w:rPr>
        <w:t>to the Commissioners; and</w:t>
      </w:r>
    </w:p>
    <w:p w14:paraId="5C7E7F7E" w14:textId="1A789CFE" w:rsidR="00720013" w:rsidRPr="00E42ACA" w:rsidRDefault="00720013" w:rsidP="007200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Limit comments</w:t>
      </w:r>
      <w:r w:rsidR="00351517">
        <w:rPr>
          <w:rFonts w:ascii="Times New Roman" w:hAnsi="Times New Roman" w:cs="Times New Roman"/>
          <w:sz w:val="28"/>
          <w:szCs w:val="28"/>
        </w:rPr>
        <w:t>/questions</w:t>
      </w:r>
      <w:r w:rsidRPr="00FC6B74">
        <w:rPr>
          <w:rFonts w:ascii="Times New Roman" w:hAnsi="Times New Roman" w:cs="Times New Roman"/>
          <w:sz w:val="28"/>
          <w:szCs w:val="28"/>
        </w:rPr>
        <w:t xml:space="preserve"> to three minutes</w:t>
      </w:r>
      <w:r w:rsidR="00E42ACA">
        <w:rPr>
          <w:rFonts w:ascii="Times New Roman" w:hAnsi="Times New Roman" w:cs="Times New Roman"/>
          <w:sz w:val="28"/>
          <w:szCs w:val="28"/>
        </w:rPr>
        <w:t xml:space="preserve"> 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or less.</w:t>
      </w:r>
    </w:p>
    <w:p w14:paraId="585C9153" w14:textId="00E2F7CB" w:rsidR="00720013" w:rsidRPr="00FC6B74" w:rsidRDefault="00351517" w:rsidP="0072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or more of the </w:t>
      </w:r>
      <w:r w:rsidR="00720013" w:rsidRPr="00FC6B74">
        <w:rPr>
          <w:rFonts w:ascii="Times New Roman" w:hAnsi="Times New Roman" w:cs="Times New Roman"/>
          <w:sz w:val="28"/>
          <w:szCs w:val="28"/>
        </w:rPr>
        <w:t>Commissioners</w:t>
      </w:r>
      <w:r>
        <w:rPr>
          <w:rFonts w:ascii="Times New Roman" w:hAnsi="Times New Roman" w:cs="Times New Roman"/>
          <w:sz w:val="28"/>
          <w:szCs w:val="28"/>
        </w:rPr>
        <w:t xml:space="preserve"> or appropriate staff</w:t>
      </w:r>
      <w:r w:rsidR="00720013" w:rsidRPr="00FC6B74">
        <w:rPr>
          <w:rFonts w:ascii="Times New Roman" w:hAnsi="Times New Roman" w:cs="Times New Roman"/>
          <w:sz w:val="28"/>
          <w:szCs w:val="28"/>
        </w:rPr>
        <w:t xml:space="preserve"> will </w:t>
      </w:r>
      <w:r>
        <w:rPr>
          <w:rFonts w:ascii="Times New Roman" w:hAnsi="Times New Roman" w:cs="Times New Roman"/>
          <w:sz w:val="28"/>
          <w:szCs w:val="28"/>
        </w:rPr>
        <w:t xml:space="preserve">provide </w:t>
      </w:r>
      <w:r w:rsidR="00720013" w:rsidRPr="00FC6B74">
        <w:rPr>
          <w:rFonts w:ascii="Times New Roman" w:hAnsi="Times New Roman" w:cs="Times New Roman"/>
          <w:sz w:val="28"/>
          <w:szCs w:val="28"/>
        </w:rPr>
        <w:t>answer</w:t>
      </w:r>
      <w:r>
        <w:rPr>
          <w:rFonts w:ascii="Times New Roman" w:hAnsi="Times New Roman" w:cs="Times New Roman"/>
          <w:sz w:val="28"/>
          <w:szCs w:val="28"/>
        </w:rPr>
        <w:t>s to</w:t>
      </w:r>
      <w:r w:rsidR="00720013" w:rsidRPr="00FC6B74">
        <w:rPr>
          <w:rFonts w:ascii="Times New Roman" w:hAnsi="Times New Roman" w:cs="Times New Roman"/>
          <w:sz w:val="28"/>
          <w:szCs w:val="28"/>
        </w:rPr>
        <w:t xml:space="preserve"> </w:t>
      </w:r>
      <w:r w:rsidR="00367D2F">
        <w:rPr>
          <w:rFonts w:ascii="Times New Roman" w:hAnsi="Times New Roman" w:cs="Times New Roman"/>
          <w:sz w:val="28"/>
          <w:szCs w:val="28"/>
        </w:rPr>
        <w:t xml:space="preserve">any </w:t>
      </w:r>
      <w:r w:rsidR="00720013" w:rsidRPr="00FC6B74">
        <w:rPr>
          <w:rFonts w:ascii="Times New Roman" w:hAnsi="Times New Roman" w:cs="Times New Roman"/>
          <w:sz w:val="28"/>
          <w:szCs w:val="28"/>
        </w:rPr>
        <w:t>questions put forth by a</w:t>
      </w:r>
      <w:r w:rsidR="003C72BA" w:rsidRPr="00FC6B74">
        <w:rPr>
          <w:rFonts w:ascii="Times New Roman" w:hAnsi="Times New Roman" w:cs="Times New Roman"/>
          <w:sz w:val="28"/>
          <w:szCs w:val="28"/>
        </w:rPr>
        <w:t xml:space="preserve"> commenter</w:t>
      </w:r>
      <w:r>
        <w:rPr>
          <w:rFonts w:ascii="Times New Roman" w:hAnsi="Times New Roman" w:cs="Times New Roman"/>
          <w:sz w:val="28"/>
          <w:szCs w:val="28"/>
        </w:rPr>
        <w:t xml:space="preserve"> as soon as </w:t>
      </w:r>
      <w:r w:rsidR="003A0BE1">
        <w:rPr>
          <w:rFonts w:ascii="Times New Roman" w:hAnsi="Times New Roman" w:cs="Times New Roman"/>
          <w:color w:val="FF0000"/>
          <w:sz w:val="28"/>
          <w:szCs w:val="28"/>
        </w:rPr>
        <w:t>possible.</w:t>
      </w:r>
    </w:p>
    <w:p w14:paraId="24750AED" w14:textId="226FB047" w:rsidR="003C72BA" w:rsidRPr="00E42ACA" w:rsidRDefault="00C86C56" w:rsidP="0072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ACA">
        <w:rPr>
          <w:rFonts w:ascii="Times New Roman" w:hAnsi="Times New Roman" w:cs="Times New Roman"/>
          <w:sz w:val="28"/>
          <w:szCs w:val="28"/>
        </w:rPr>
        <w:t>All meeting participants must act in a courteous and civil manner</w:t>
      </w:r>
      <w:r w:rsidR="00E42ACA" w:rsidRPr="00E42ACA">
        <w:rPr>
          <w:rFonts w:ascii="Times New Roman" w:hAnsi="Times New Roman" w:cs="Times New Roman"/>
          <w:sz w:val="28"/>
          <w:szCs w:val="28"/>
        </w:rPr>
        <w:t xml:space="preserve"> </w:t>
      </w:r>
      <w:r w:rsidR="00E42ACA" w:rsidRPr="00E42ACA">
        <w:rPr>
          <w:rFonts w:ascii="Times New Roman" w:hAnsi="Times New Roman" w:cs="Times New Roman"/>
          <w:color w:val="FF0000"/>
          <w:sz w:val="28"/>
          <w:szCs w:val="28"/>
        </w:rPr>
        <w:t xml:space="preserve">that </w:t>
      </w:r>
      <w:r w:rsidR="001B3C00">
        <w:rPr>
          <w:rFonts w:ascii="Times New Roman" w:hAnsi="Times New Roman" w:cs="Times New Roman"/>
          <w:color w:val="FF0000"/>
          <w:sz w:val="28"/>
          <w:szCs w:val="28"/>
        </w:rPr>
        <w:t>ensures</w:t>
      </w:r>
      <w:r w:rsidR="00E42ACA" w:rsidRPr="00E42ACA">
        <w:rPr>
          <w:rFonts w:ascii="Times New Roman" w:hAnsi="Times New Roman" w:cs="Times New Roman"/>
          <w:color w:val="FF0000"/>
          <w:sz w:val="28"/>
          <w:szCs w:val="28"/>
        </w:rPr>
        <w:t xml:space="preserve"> a safe environment for all attendees. </w:t>
      </w:r>
      <w:r w:rsidR="001B3C00">
        <w:rPr>
          <w:rFonts w:ascii="Times New Roman" w:hAnsi="Times New Roman" w:cs="Times New Roman"/>
          <w:color w:val="FF0000"/>
          <w:sz w:val="28"/>
          <w:szCs w:val="28"/>
        </w:rPr>
        <w:t>Disruptive behavior, d</w:t>
      </w:r>
      <w:r w:rsidRPr="00E42ACA">
        <w:rPr>
          <w:rFonts w:ascii="Times New Roman" w:hAnsi="Times New Roman" w:cs="Times New Roman"/>
          <w:sz w:val="28"/>
          <w:szCs w:val="28"/>
        </w:rPr>
        <w:t>efamatory comments, profanity and obscenity will not be tolerated.</w:t>
      </w:r>
    </w:p>
    <w:p w14:paraId="0F9646E5" w14:textId="0459CD29" w:rsidR="00C86C56" w:rsidRPr="00FC6B74" w:rsidRDefault="00351517" w:rsidP="0072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The Commissioners will make every reasonable effort to </w:t>
      </w:r>
      <w:r>
        <w:rPr>
          <w:rFonts w:ascii="Times New Roman" w:hAnsi="Times New Roman" w:cs="Times New Roman"/>
          <w:sz w:val="28"/>
          <w:szCs w:val="28"/>
        </w:rPr>
        <w:t>post on the Town website</w:t>
      </w:r>
      <w:r w:rsidRPr="00FC6B74">
        <w:rPr>
          <w:rFonts w:ascii="Times New Roman" w:hAnsi="Times New Roman" w:cs="Times New Roman"/>
          <w:sz w:val="28"/>
          <w:szCs w:val="28"/>
        </w:rPr>
        <w:t xml:space="preserve"> the meeting agenda by the close of business on the Thursday prior to each regular Oxford Commissioners meeting. </w:t>
      </w:r>
      <w:r w:rsidR="00C86C56" w:rsidRPr="00FC6B74">
        <w:rPr>
          <w:rFonts w:ascii="Times New Roman" w:hAnsi="Times New Roman" w:cs="Times New Roman"/>
          <w:sz w:val="28"/>
          <w:szCs w:val="28"/>
        </w:rPr>
        <w:t>The public is encouraged to file written comments to the Commissioners</w:t>
      </w:r>
      <w:r w:rsidR="00C000FE">
        <w:rPr>
          <w:rFonts w:ascii="Times New Roman" w:hAnsi="Times New Roman" w:cs="Times New Roman"/>
          <w:sz w:val="28"/>
          <w:szCs w:val="28"/>
        </w:rPr>
        <w:t xml:space="preserve"> </w:t>
      </w:r>
      <w:r w:rsidR="00C000FE">
        <w:rPr>
          <w:rFonts w:ascii="Times New Roman" w:hAnsi="Times New Roman" w:cs="Times New Roman"/>
          <w:color w:val="FF0000"/>
          <w:sz w:val="28"/>
          <w:szCs w:val="28"/>
        </w:rPr>
        <w:t>regarding items on the agenda</w:t>
      </w:r>
      <w:r w:rsidR="00C86C56" w:rsidRPr="00FC6B74">
        <w:rPr>
          <w:rFonts w:ascii="Times New Roman" w:hAnsi="Times New Roman" w:cs="Times New Roman"/>
          <w:sz w:val="28"/>
          <w:szCs w:val="28"/>
        </w:rPr>
        <w:t xml:space="preserve">.  Items on the agenda may be added or deleted to the agenda </w:t>
      </w:r>
      <w:r w:rsidR="00A14EBF"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="005D6CD2"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6CD2"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>a majority</w:t>
      </w:r>
      <w:r w:rsidR="005D6CD2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="005D6CD2">
        <w:rPr>
          <w:rFonts w:ascii="Times New Roman" w:hAnsi="Times New Roman" w:cs="Times New Roman"/>
          <w:sz w:val="28"/>
          <w:szCs w:val="28"/>
        </w:rPr>
        <w:t xml:space="preserve"> </w:t>
      </w:r>
      <w:r w:rsidR="00A14EBF">
        <w:rPr>
          <w:rFonts w:ascii="Times New Roman" w:hAnsi="Times New Roman" w:cs="Times New Roman"/>
          <w:sz w:val="28"/>
          <w:szCs w:val="28"/>
        </w:rPr>
        <w:t xml:space="preserve">the Commissioners </w:t>
      </w:r>
      <w:r w:rsidR="00C86C56" w:rsidRPr="00FC6B74">
        <w:rPr>
          <w:rFonts w:ascii="Times New Roman" w:hAnsi="Times New Roman" w:cs="Times New Roman"/>
          <w:sz w:val="28"/>
          <w:szCs w:val="28"/>
        </w:rPr>
        <w:t>without regard to this provision.</w:t>
      </w:r>
    </w:p>
    <w:p w14:paraId="22D8F37F" w14:textId="2315BFEE" w:rsidR="00C86C56" w:rsidRPr="00FC6B74" w:rsidRDefault="00C86C56" w:rsidP="0072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A member of the public</w:t>
      </w:r>
      <w:r w:rsidR="002604A1" w:rsidRPr="00FC6B74">
        <w:rPr>
          <w:rFonts w:ascii="Times New Roman" w:hAnsi="Times New Roman" w:cs="Times New Roman"/>
          <w:sz w:val="28"/>
          <w:szCs w:val="28"/>
        </w:rPr>
        <w:t>, including any representative of the news media, may record discussions of the Oxford Town Commissioners at an open session by means of a tape recorder or any other recording device if the device does not disturb members of the Oxford Town Commissioners or other</w:t>
      </w:r>
      <w:r w:rsidR="00E42ACA">
        <w:rPr>
          <w:rFonts w:ascii="Times New Roman" w:hAnsi="Times New Roman" w:cs="Times New Roman"/>
          <w:sz w:val="28"/>
          <w:szCs w:val="28"/>
        </w:rPr>
        <w:t xml:space="preserve"> person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2604A1" w:rsidRPr="00E42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04A1" w:rsidRPr="00FC6B74">
        <w:rPr>
          <w:rFonts w:ascii="Times New Roman" w:hAnsi="Times New Roman" w:cs="Times New Roman"/>
          <w:sz w:val="28"/>
          <w:szCs w:val="28"/>
        </w:rPr>
        <w:t>attending the session.</w:t>
      </w:r>
    </w:p>
    <w:p w14:paraId="1C0AC928" w14:textId="512CF1C1" w:rsidR="002604A1" w:rsidRPr="00FC6B74" w:rsidRDefault="002604A1" w:rsidP="0072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 xml:space="preserve">A member of the public, including any representative of the news media, may photograph or videotape the proceedings of the Oxford Town Commissioners at any open session if the </w:t>
      </w:r>
      <w:r w:rsidR="005B1E42"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>equipment</w:t>
      </w:r>
      <w:r w:rsidR="00C000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1FBB57A" w14:textId="356C364A" w:rsidR="002604A1" w:rsidRPr="00FC6B74" w:rsidRDefault="002604A1" w:rsidP="002604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lastRenderedPageBreak/>
        <w:t>is operated without excessively bright artificial light that disturbs members of the Oxford Town Commissioners or other persons attending the session,</w:t>
      </w:r>
    </w:p>
    <w:p w14:paraId="200A23FC" w14:textId="6BA65E90" w:rsidR="002604A1" w:rsidRPr="00FC6B74" w:rsidRDefault="002604A1" w:rsidP="002604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does not create an excessive noise that disturbs members of the Oxford Town Commissioners or other persons attending the session,</w:t>
      </w:r>
    </w:p>
    <w:p w14:paraId="10A6258D" w14:textId="5C063FD7" w:rsidR="002604A1" w:rsidRDefault="002604A1" w:rsidP="002604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B74">
        <w:rPr>
          <w:rFonts w:ascii="Times New Roman" w:hAnsi="Times New Roman" w:cs="Times New Roman"/>
          <w:sz w:val="28"/>
          <w:szCs w:val="28"/>
        </w:rPr>
        <w:t>and does not block in whole or in part the view of any persons attending the session.</w:t>
      </w:r>
    </w:p>
    <w:p w14:paraId="3658F4FA" w14:textId="2A47048B" w:rsidR="00FA2A7E" w:rsidRPr="00B0670F" w:rsidRDefault="00FA2A7E" w:rsidP="00FA2A7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>All such equipment and its operation will be done in a specific</w:t>
      </w:r>
      <w:r w:rsidR="00E42ACA">
        <w:rPr>
          <w:rFonts w:ascii="Times New Roman" w:hAnsi="Times New Roman" w:cs="Times New Roman"/>
          <w:color w:val="FF0000"/>
          <w:sz w:val="28"/>
          <w:szCs w:val="28"/>
        </w:rPr>
        <w:t>ally</w:t>
      </w:r>
      <w:r w:rsidRPr="00B0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designated area to maintain the orderly conduct of the meeting.</w:t>
      </w:r>
    </w:p>
    <w:p w14:paraId="4E148613" w14:textId="77777777" w:rsidR="00E2603D" w:rsidRDefault="000B5EC0" w:rsidP="002604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03D">
        <w:rPr>
          <w:rFonts w:ascii="Times New Roman" w:hAnsi="Times New Roman" w:cs="Times New Roman"/>
          <w:sz w:val="28"/>
          <w:szCs w:val="28"/>
        </w:rPr>
        <w:t>A recording of an open session made by a member of the public, or any transcript derived from such recording, shall not be deemed a part of the record or any proceeding of the Oxford Town Commissioners.</w:t>
      </w:r>
    </w:p>
    <w:p w14:paraId="7CBE1B9D" w14:textId="77777777" w:rsidR="00A3597B" w:rsidRDefault="00A3597B" w:rsidP="00A3597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369C46" w14:textId="738F3496" w:rsidR="00C000FE" w:rsidRPr="00A3597B" w:rsidRDefault="00A3597B" w:rsidP="00E2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597B">
        <w:rPr>
          <w:rFonts w:ascii="Times New Roman" w:hAnsi="Times New Roman" w:cs="Times New Roman"/>
          <w:color w:val="FF0000"/>
          <w:sz w:val="28"/>
          <w:szCs w:val="28"/>
        </w:rPr>
        <w:t xml:space="preserve">Enforcement of these </w:t>
      </w:r>
      <w:r w:rsidR="00C000FE" w:rsidRPr="00A3597B">
        <w:rPr>
          <w:rFonts w:ascii="Times New Roman" w:hAnsi="Times New Roman" w:cs="Times New Roman"/>
          <w:color w:val="FF0000"/>
          <w:sz w:val="28"/>
          <w:szCs w:val="28"/>
        </w:rPr>
        <w:t>guidelines i</w:t>
      </w:r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C000FE" w:rsidRPr="00A3597B">
        <w:rPr>
          <w:rFonts w:ascii="Times New Roman" w:hAnsi="Times New Roman" w:cs="Times New Roman"/>
          <w:color w:val="FF0000"/>
          <w:sz w:val="28"/>
          <w:szCs w:val="28"/>
        </w:rPr>
        <w:t xml:space="preserve"> the responsibility of the Commission President </w:t>
      </w:r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 xml:space="preserve">and all Commissioners </w:t>
      </w:r>
      <w:proofErr w:type="gramStart"/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>present</w:t>
      </w:r>
      <w:proofErr w:type="gramEnd"/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 xml:space="preserve">. Should a violation of these rules occur, a warning will be issued to the individual who has violated the rules. If this individual continues to violate these rules, a censure will be issued by vote of the Commissioners and that individual will not be recognized to speak for the remainder of the meeting. Should a censured person persist with disruptive behavior, the Commissioners may direct the Oxford </w:t>
      </w:r>
      <w:proofErr w:type="gramStart"/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>Police  to</w:t>
      </w:r>
      <w:proofErr w:type="gramEnd"/>
      <w:r w:rsidR="00E2603D" w:rsidRPr="00A3597B">
        <w:rPr>
          <w:rFonts w:ascii="Times New Roman" w:hAnsi="Times New Roman" w:cs="Times New Roman"/>
          <w:color w:val="FF0000"/>
          <w:sz w:val="28"/>
          <w:szCs w:val="28"/>
        </w:rPr>
        <w:t xml:space="preserve"> escort that person from the meeting. Censures preventing a person from speaking will be applicable to that meeting ONLY and do not extend to subsequent meetings. </w:t>
      </w:r>
    </w:p>
    <w:p w14:paraId="61F95CED" w14:textId="77777777" w:rsidR="00B37CAF" w:rsidRPr="00FC6B74" w:rsidRDefault="00B37CAF">
      <w:pPr>
        <w:rPr>
          <w:rFonts w:ascii="Times New Roman" w:hAnsi="Times New Roman" w:cs="Times New Roman"/>
          <w:sz w:val="28"/>
          <w:szCs w:val="28"/>
        </w:rPr>
      </w:pPr>
    </w:p>
    <w:p w14:paraId="54FD9A12" w14:textId="77777777" w:rsidR="00B37CAF" w:rsidRPr="00FC6B74" w:rsidRDefault="00B37CAF">
      <w:pPr>
        <w:rPr>
          <w:rFonts w:ascii="Times New Roman" w:hAnsi="Times New Roman" w:cs="Times New Roman"/>
          <w:sz w:val="28"/>
          <w:szCs w:val="28"/>
        </w:rPr>
      </w:pPr>
    </w:p>
    <w:p w14:paraId="12B820A2" w14:textId="77777777" w:rsidR="00FC6B74" w:rsidRDefault="00FC6B74">
      <w:pPr>
        <w:rPr>
          <w:rFonts w:ascii="Times New Roman" w:hAnsi="Times New Roman" w:cs="Times New Roman"/>
          <w:sz w:val="28"/>
          <w:szCs w:val="28"/>
        </w:rPr>
      </w:pPr>
    </w:p>
    <w:p w14:paraId="123B75D8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2C0C40C0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07785881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18083CC2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67082526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3ACBD778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18067766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0837A75B" w14:textId="0AD62BBE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AND BE IT FURTHER RESOLVED that this Resolution 2417 shall become effective upon the favorable vote of </w:t>
      </w:r>
      <w:proofErr w:type="gramStart"/>
      <w:r>
        <w:rPr>
          <w:rFonts w:ascii="Times New Roman" w:hAnsi="Times New Roman" w:cs="Times New Roman"/>
          <w:sz w:val="28"/>
          <w:szCs w:val="28"/>
        </w:rPr>
        <w:t>a majority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Commissioners of Oxford.</w:t>
      </w:r>
    </w:p>
    <w:p w14:paraId="4A4A41C2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586EF10B" w14:textId="29468655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RESOLVED, this ______ day of ______________, 2024</w:t>
      </w:r>
    </w:p>
    <w:p w14:paraId="2F8160FF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7F4443B9" w14:textId="1CC43DA5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COMMISSIONERS OF OXFORD:</w:t>
      </w:r>
    </w:p>
    <w:p w14:paraId="7179AEDB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014AE9AD" w14:textId="5724BEC9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2B17944F" w14:textId="2957E4A6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Norman Bell, President</w:t>
      </w:r>
    </w:p>
    <w:p w14:paraId="5BFD6E7E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04ED07CF" w14:textId="363F2FB2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21506256" w14:textId="11F3041A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Tom Costigan, Commissioner</w:t>
      </w:r>
    </w:p>
    <w:p w14:paraId="1364D147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6641579E" w14:textId="0B0CF3D8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37A4AB30" w14:textId="6C34D5D7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Katrina Greer, Commissioner</w:t>
      </w:r>
    </w:p>
    <w:p w14:paraId="10FFCF8E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</w:p>
    <w:p w14:paraId="0107DBB5" w14:textId="77777777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897FA6" w14:textId="1DBD44DF" w:rsidR="00F87E43" w:rsidRDefault="00F87E43" w:rsidP="00F87E4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certify that the above Resolution was passed by a yea and nay vote of the Commissioners of Oxford on the ________ day of ____________, 2024.</w:t>
      </w:r>
    </w:p>
    <w:p w14:paraId="3CAC2BAB" w14:textId="3557BB13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Attest: _____________________________</w:t>
      </w:r>
    </w:p>
    <w:p w14:paraId="707624FA" w14:textId="4E285FA0" w:rsidR="00F87E43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Vickie Sharp, Clerk/Treasurer</w:t>
      </w:r>
    </w:p>
    <w:p w14:paraId="7A21E5C3" w14:textId="0A963275" w:rsidR="00F87E43" w:rsidRPr="00FC6B74" w:rsidRDefault="00F87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Town of Oxford</w:t>
      </w:r>
    </w:p>
    <w:sectPr w:rsidR="00F87E43" w:rsidRPr="00FC6B74" w:rsidSect="000B5EC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E5AC" w14:textId="77777777" w:rsidR="0033228D" w:rsidRDefault="0033228D" w:rsidP="000B5EC0">
      <w:pPr>
        <w:spacing w:after="0" w:line="240" w:lineRule="auto"/>
      </w:pPr>
      <w:r>
        <w:separator/>
      </w:r>
    </w:p>
  </w:endnote>
  <w:endnote w:type="continuationSeparator" w:id="0">
    <w:p w14:paraId="6289E40C" w14:textId="77777777" w:rsidR="0033228D" w:rsidRDefault="0033228D" w:rsidP="000B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99904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09A3C5" w14:textId="7FBF99C1" w:rsidR="000B5EC0" w:rsidRDefault="000B5EC0" w:rsidP="008B09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9089F7" w14:textId="77777777" w:rsidR="000B5EC0" w:rsidRDefault="000B5EC0" w:rsidP="000B5E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44730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F4452D" w14:textId="5299F25B" w:rsidR="000B5EC0" w:rsidRDefault="000B5EC0" w:rsidP="008B09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3E4B4DCB" w14:textId="77777777" w:rsidR="000B5EC0" w:rsidRDefault="000B5EC0" w:rsidP="000B5E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9C7F" w14:textId="77777777" w:rsidR="0033228D" w:rsidRDefault="0033228D" w:rsidP="000B5EC0">
      <w:pPr>
        <w:spacing w:after="0" w:line="240" w:lineRule="auto"/>
      </w:pPr>
      <w:r>
        <w:separator/>
      </w:r>
    </w:p>
  </w:footnote>
  <w:footnote w:type="continuationSeparator" w:id="0">
    <w:p w14:paraId="3EB587A5" w14:textId="77777777" w:rsidR="0033228D" w:rsidRDefault="0033228D" w:rsidP="000B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6336" w14:textId="59C6F3F5" w:rsidR="000B5EC0" w:rsidRDefault="00782B14">
    <w:pPr>
      <w:pStyle w:val="Header"/>
    </w:pPr>
    <w:r>
      <w:t xml:space="preserve">DRAFT 2 </w:t>
    </w:r>
    <w:r w:rsidR="00B0670F">
      <w:t>Commissioner’s Meeting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E742C"/>
    <w:multiLevelType w:val="hybridMultilevel"/>
    <w:tmpl w:val="AD6A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AF"/>
    <w:rsid w:val="0006557C"/>
    <w:rsid w:val="000B5EC0"/>
    <w:rsid w:val="000E30D2"/>
    <w:rsid w:val="00101FAE"/>
    <w:rsid w:val="00173AB4"/>
    <w:rsid w:val="001B3C00"/>
    <w:rsid w:val="002604A1"/>
    <w:rsid w:val="002B5FD5"/>
    <w:rsid w:val="002C35C7"/>
    <w:rsid w:val="002E0D20"/>
    <w:rsid w:val="00323B22"/>
    <w:rsid w:val="0033228D"/>
    <w:rsid w:val="00351517"/>
    <w:rsid w:val="00367D2F"/>
    <w:rsid w:val="003A0BE1"/>
    <w:rsid w:val="003C72BA"/>
    <w:rsid w:val="004A3A9D"/>
    <w:rsid w:val="004E4B77"/>
    <w:rsid w:val="00506908"/>
    <w:rsid w:val="005B1E42"/>
    <w:rsid w:val="005D6CD2"/>
    <w:rsid w:val="005E45FA"/>
    <w:rsid w:val="00625753"/>
    <w:rsid w:val="006F5B1E"/>
    <w:rsid w:val="00701280"/>
    <w:rsid w:val="00720013"/>
    <w:rsid w:val="00782B14"/>
    <w:rsid w:val="00856DB5"/>
    <w:rsid w:val="00871457"/>
    <w:rsid w:val="00915BBE"/>
    <w:rsid w:val="00920D93"/>
    <w:rsid w:val="00A14EBF"/>
    <w:rsid w:val="00A33C34"/>
    <w:rsid w:val="00A3597B"/>
    <w:rsid w:val="00B0670F"/>
    <w:rsid w:val="00B27328"/>
    <w:rsid w:val="00B37CAF"/>
    <w:rsid w:val="00BF14A0"/>
    <w:rsid w:val="00C000FE"/>
    <w:rsid w:val="00C06768"/>
    <w:rsid w:val="00C86C56"/>
    <w:rsid w:val="00CE45B5"/>
    <w:rsid w:val="00CF12A9"/>
    <w:rsid w:val="00D160E3"/>
    <w:rsid w:val="00DC0ED8"/>
    <w:rsid w:val="00E2603D"/>
    <w:rsid w:val="00E42ACA"/>
    <w:rsid w:val="00E96609"/>
    <w:rsid w:val="00EE2565"/>
    <w:rsid w:val="00EF04A6"/>
    <w:rsid w:val="00F256B1"/>
    <w:rsid w:val="00F41824"/>
    <w:rsid w:val="00F87E43"/>
    <w:rsid w:val="00FA2A7E"/>
    <w:rsid w:val="00FA7C01"/>
    <w:rsid w:val="00FC6B74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8E4F"/>
  <w15:chartTrackingRefBased/>
  <w15:docId w15:val="{2D3A537B-03E2-744A-A551-2830731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CA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B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C0"/>
  </w:style>
  <w:style w:type="character" w:styleId="PageNumber">
    <w:name w:val="page number"/>
    <w:basedOn w:val="DefaultParagraphFont"/>
    <w:uiPriority w:val="99"/>
    <w:semiHidden/>
    <w:unhideWhenUsed/>
    <w:rsid w:val="000B5EC0"/>
  </w:style>
  <w:style w:type="paragraph" w:styleId="Header">
    <w:name w:val="header"/>
    <w:basedOn w:val="Normal"/>
    <w:link w:val="HeaderChar"/>
    <w:uiPriority w:val="99"/>
    <w:unhideWhenUsed/>
    <w:rsid w:val="000B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C0"/>
  </w:style>
  <w:style w:type="character" w:styleId="CommentReference">
    <w:name w:val="annotation reference"/>
    <w:basedOn w:val="DefaultParagraphFont"/>
    <w:uiPriority w:val="99"/>
    <w:semiHidden/>
    <w:unhideWhenUsed/>
    <w:rsid w:val="00FA2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deerin</dc:creator>
  <cp:keywords/>
  <dc:description/>
  <cp:lastModifiedBy>Tom Costigan</cp:lastModifiedBy>
  <cp:revision>2</cp:revision>
  <cp:lastPrinted>2024-10-01T19:39:00Z</cp:lastPrinted>
  <dcterms:created xsi:type="dcterms:W3CDTF">2024-10-01T20:07:00Z</dcterms:created>
  <dcterms:modified xsi:type="dcterms:W3CDTF">2024-10-01T20:07:00Z</dcterms:modified>
</cp:coreProperties>
</file>