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E899B" w14:textId="73FF1AAB" w:rsidR="00CD5CE4" w:rsidRPr="00CD5CE4" w:rsidRDefault="00CD5CE4" w:rsidP="00CD5CE4">
      <w:pPr>
        <w:pBdr>
          <w:bottom w:val="single" w:sz="4" w:space="1" w:color="auto"/>
        </w:pBdr>
        <w:shd w:val="clear" w:color="auto" w:fill="FFFFFF"/>
        <w:tabs>
          <w:tab w:val="num" w:pos="720"/>
        </w:tabs>
        <w:spacing w:after="120" w:line="240" w:lineRule="auto"/>
        <w:ind w:left="720" w:hanging="360"/>
        <w:rPr>
          <w:color w:val="1F3864" w:themeColor="accent1" w:themeShade="80"/>
          <w:sz w:val="40"/>
          <w:szCs w:val="40"/>
        </w:rPr>
      </w:pPr>
      <w:r w:rsidRPr="00CD5CE4">
        <w:rPr>
          <w:color w:val="1F3864" w:themeColor="accent1" w:themeShade="80"/>
          <w:sz w:val="40"/>
          <w:szCs w:val="40"/>
        </w:rPr>
        <w:t>SAFE HOME ISOLATION TIPS</w:t>
      </w:r>
    </w:p>
    <w:p w14:paraId="59E38B38" w14:textId="4FD6C0E2" w:rsidR="00CD3EB1" w:rsidRPr="00D46AED" w:rsidRDefault="00CD3EB1" w:rsidP="00CD3EB1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Open Sans" w:eastAsia="Times New Roman" w:hAnsi="Open Sans" w:cs="Open Sans"/>
          <w:color w:val="000000"/>
          <w:sz w:val="24"/>
          <w:szCs w:val="24"/>
          <w:lang w:val="en-US"/>
        </w:rPr>
      </w:pPr>
      <w:r w:rsidRPr="00CD3EB1">
        <w:rPr>
          <w:rFonts w:ascii="Open Sans" w:eastAsia="Times New Roman" w:hAnsi="Open Sans" w:cs="Open Sans"/>
          <w:color w:val="000000"/>
          <w:sz w:val="24"/>
          <w:szCs w:val="24"/>
          <w:lang w:val="en-US"/>
        </w:rPr>
        <w:t>Monitor your </w:t>
      </w:r>
      <w:hyperlink r:id="rId7" w:history="1">
        <w:r w:rsidRPr="00CD3EB1">
          <w:rPr>
            <w:rFonts w:ascii="Open Sans" w:eastAsia="Times New Roman" w:hAnsi="Open Sans" w:cs="Open Sans"/>
            <w:color w:val="075290"/>
            <w:sz w:val="24"/>
            <w:szCs w:val="24"/>
            <w:u w:val="single"/>
            <w:lang w:val="en-US"/>
          </w:rPr>
          <w:t>symptoms</w:t>
        </w:r>
      </w:hyperlink>
      <w:r w:rsidRPr="00CD3EB1">
        <w:rPr>
          <w:rFonts w:ascii="Open Sans" w:eastAsia="Times New Roman" w:hAnsi="Open Sans" w:cs="Open Sans"/>
          <w:color w:val="000000"/>
          <w:sz w:val="24"/>
          <w:szCs w:val="24"/>
          <w:lang w:val="en-US"/>
        </w:rPr>
        <w:t>. If you have an </w:t>
      </w:r>
      <w:hyperlink r:id="rId8" w:anchor="emergency-medical-attention" w:history="1">
        <w:r w:rsidRPr="00CD3EB1">
          <w:rPr>
            <w:rFonts w:ascii="Open Sans" w:eastAsia="Times New Roman" w:hAnsi="Open Sans" w:cs="Open Sans"/>
            <w:color w:val="075290"/>
            <w:sz w:val="24"/>
            <w:szCs w:val="24"/>
            <w:u w:val="single"/>
            <w:lang w:val="en-US"/>
          </w:rPr>
          <w:t>emergency wa</w:t>
        </w:r>
        <w:r w:rsidRPr="00CD3EB1">
          <w:rPr>
            <w:rFonts w:ascii="Open Sans" w:eastAsia="Times New Roman" w:hAnsi="Open Sans" w:cs="Open Sans"/>
            <w:color w:val="075290"/>
            <w:sz w:val="24"/>
            <w:szCs w:val="24"/>
            <w:u w:val="single"/>
            <w:lang w:val="en-US"/>
          </w:rPr>
          <w:t>r</w:t>
        </w:r>
        <w:r w:rsidRPr="00CD3EB1">
          <w:rPr>
            <w:rFonts w:ascii="Open Sans" w:eastAsia="Times New Roman" w:hAnsi="Open Sans" w:cs="Open Sans"/>
            <w:color w:val="075290"/>
            <w:sz w:val="24"/>
            <w:szCs w:val="24"/>
            <w:u w:val="single"/>
            <w:lang w:val="en-US"/>
          </w:rPr>
          <w:t>ning sign</w:t>
        </w:r>
      </w:hyperlink>
      <w:r w:rsidRPr="00CD3EB1">
        <w:rPr>
          <w:rFonts w:ascii="Open Sans" w:eastAsia="Times New Roman" w:hAnsi="Open Sans" w:cs="Open Sans"/>
          <w:color w:val="000000"/>
          <w:sz w:val="24"/>
          <w:szCs w:val="24"/>
          <w:lang w:val="en-US"/>
        </w:rPr>
        <w:t> (including trouble breathing), seek emergency medical care immediately.</w:t>
      </w:r>
    </w:p>
    <w:p w14:paraId="038A4FA0" w14:textId="77777777" w:rsidR="004F1F47" w:rsidRPr="00D46AED" w:rsidRDefault="00CD3EB1" w:rsidP="00CD3EB1">
      <w:pPr>
        <w:numPr>
          <w:ilvl w:val="1"/>
          <w:numId w:val="1"/>
        </w:numPr>
        <w:shd w:val="clear" w:color="auto" w:fill="FFFFFF"/>
        <w:spacing w:after="120" w:line="240" w:lineRule="auto"/>
        <w:rPr>
          <w:rFonts w:ascii="Open Sans" w:eastAsia="Times New Roman" w:hAnsi="Open Sans" w:cs="Open Sans"/>
          <w:color w:val="000000"/>
          <w:sz w:val="24"/>
          <w:szCs w:val="24"/>
          <w:lang w:val="en-US"/>
        </w:rPr>
      </w:pPr>
      <w:r w:rsidRPr="00D46AED">
        <w:rPr>
          <w:rFonts w:ascii="Open Sans" w:eastAsia="Times New Roman" w:hAnsi="Open Sans" w:cs="Open Sans"/>
          <w:color w:val="000000"/>
          <w:sz w:val="24"/>
          <w:szCs w:val="24"/>
          <w:lang w:val="en-US"/>
        </w:rPr>
        <w:t>Get an oximeter and learn how to correct</w:t>
      </w:r>
      <w:r w:rsidR="004F1F47" w:rsidRPr="00D46AED">
        <w:rPr>
          <w:rFonts w:ascii="Open Sans" w:eastAsia="Times New Roman" w:hAnsi="Open Sans" w:cs="Open Sans"/>
          <w:color w:val="000000"/>
          <w:sz w:val="24"/>
          <w:szCs w:val="24"/>
          <w:lang w:val="en-US"/>
        </w:rPr>
        <w:t>ly</w:t>
      </w:r>
      <w:r w:rsidRPr="00D46AED">
        <w:rPr>
          <w:rFonts w:ascii="Open Sans" w:eastAsia="Times New Roman" w:hAnsi="Open Sans" w:cs="Open Sans"/>
          <w:color w:val="000000"/>
          <w:sz w:val="24"/>
          <w:szCs w:val="24"/>
          <w:lang w:val="en-US"/>
        </w:rPr>
        <w:t xml:space="preserve"> use it, there are tutorials on youtube.  </w:t>
      </w:r>
    </w:p>
    <w:p w14:paraId="21D93D57" w14:textId="04351599" w:rsidR="00CD3EB1" w:rsidRPr="00D46AED" w:rsidRDefault="00CD3EB1" w:rsidP="00CD3EB1">
      <w:pPr>
        <w:numPr>
          <w:ilvl w:val="1"/>
          <w:numId w:val="1"/>
        </w:numPr>
        <w:shd w:val="clear" w:color="auto" w:fill="FFFFFF"/>
        <w:spacing w:after="120" w:line="240" w:lineRule="auto"/>
        <w:rPr>
          <w:rFonts w:ascii="Open Sans" w:eastAsia="Times New Roman" w:hAnsi="Open Sans" w:cs="Open Sans"/>
          <w:color w:val="000000"/>
          <w:sz w:val="24"/>
          <w:szCs w:val="24"/>
          <w:lang w:val="en-US"/>
        </w:rPr>
      </w:pPr>
      <w:r w:rsidRPr="00D46AED">
        <w:rPr>
          <w:rFonts w:ascii="Open Sans" w:eastAsia="Times New Roman" w:hAnsi="Open Sans" w:cs="Open Sans"/>
          <w:color w:val="000000"/>
          <w:sz w:val="24"/>
          <w:szCs w:val="24"/>
          <w:lang w:val="en-US"/>
        </w:rPr>
        <w:t>They are super easy to use, but you could get an inaccurate reading if you do not use them properly.</w:t>
      </w:r>
    </w:p>
    <w:p w14:paraId="0960BB17" w14:textId="4E2CD4AE" w:rsidR="00CD3EB1" w:rsidRPr="00D46AED" w:rsidRDefault="00CD3EB1" w:rsidP="00CD3EB1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Open Sans" w:eastAsia="Times New Roman" w:hAnsi="Open Sans" w:cs="Open Sans"/>
          <w:color w:val="000000"/>
          <w:sz w:val="24"/>
          <w:szCs w:val="24"/>
          <w:lang w:val="en-US"/>
        </w:rPr>
      </w:pPr>
      <w:proofErr w:type="gramStart"/>
      <w:r w:rsidRPr="00CD3EB1">
        <w:rPr>
          <w:rFonts w:ascii="Open Sans" w:eastAsia="Times New Roman" w:hAnsi="Open Sans" w:cs="Open Sans"/>
          <w:color w:val="000000"/>
          <w:sz w:val="24"/>
          <w:szCs w:val="24"/>
          <w:lang w:val="en-US"/>
        </w:rPr>
        <w:t>Stay in a separate room from other household members</w:t>
      </w:r>
      <w:r w:rsidR="004F1F47" w:rsidRPr="00D46AED">
        <w:rPr>
          <w:rFonts w:ascii="Open Sans" w:eastAsia="Times New Roman" w:hAnsi="Open Sans" w:cs="Open Sans"/>
          <w:color w:val="000000"/>
          <w:sz w:val="24"/>
          <w:szCs w:val="24"/>
          <w:lang w:val="en-US"/>
        </w:rPr>
        <w:t xml:space="preserve"> at all times</w:t>
      </w:r>
      <w:proofErr w:type="gramEnd"/>
    </w:p>
    <w:p w14:paraId="4BD9960A" w14:textId="64C58F73" w:rsidR="00CD3EB1" w:rsidRPr="00D46AED" w:rsidRDefault="00CD3EB1" w:rsidP="00CD3EB1">
      <w:pPr>
        <w:numPr>
          <w:ilvl w:val="1"/>
          <w:numId w:val="1"/>
        </w:numPr>
        <w:shd w:val="clear" w:color="auto" w:fill="FFFFFF"/>
        <w:spacing w:after="120" w:line="240" w:lineRule="auto"/>
        <w:rPr>
          <w:rFonts w:ascii="Open Sans" w:eastAsia="Times New Roman" w:hAnsi="Open Sans" w:cs="Open Sans"/>
          <w:color w:val="000000"/>
          <w:sz w:val="24"/>
          <w:szCs w:val="24"/>
          <w:lang w:val="en-US"/>
        </w:rPr>
      </w:pPr>
      <w:r w:rsidRPr="00D46AED">
        <w:rPr>
          <w:rFonts w:ascii="Open Sans" w:eastAsia="Times New Roman" w:hAnsi="Open Sans" w:cs="Open Sans"/>
          <w:color w:val="000000"/>
          <w:sz w:val="24"/>
          <w:szCs w:val="24"/>
          <w:lang w:val="en-US"/>
        </w:rPr>
        <w:t>If you are not able to do that then you need to find another place to stay where you can safely isolate.</w:t>
      </w:r>
    </w:p>
    <w:p w14:paraId="0A1D19C7" w14:textId="4F39C10C" w:rsidR="00CD3EB1" w:rsidRPr="00CD3EB1" w:rsidRDefault="00CD3EB1" w:rsidP="00CD3EB1">
      <w:pPr>
        <w:numPr>
          <w:ilvl w:val="2"/>
          <w:numId w:val="1"/>
        </w:numPr>
        <w:shd w:val="clear" w:color="auto" w:fill="FFFFFF"/>
        <w:spacing w:after="120" w:line="240" w:lineRule="auto"/>
        <w:rPr>
          <w:rFonts w:ascii="Open Sans" w:eastAsia="Times New Roman" w:hAnsi="Open Sans" w:cs="Open Sans"/>
          <w:color w:val="000000"/>
          <w:sz w:val="24"/>
          <w:szCs w:val="24"/>
          <w:lang w:val="en-US"/>
        </w:rPr>
      </w:pPr>
      <w:r w:rsidRPr="00D46AED">
        <w:rPr>
          <w:rFonts w:ascii="Open Sans" w:eastAsia="Times New Roman" w:hAnsi="Open Sans" w:cs="Open Sans"/>
          <w:color w:val="000000"/>
          <w:sz w:val="24"/>
          <w:szCs w:val="24"/>
          <w:lang w:val="en-US"/>
        </w:rPr>
        <w:t>If you do not have another place or cannot afford a motel, then we can help house you</w:t>
      </w:r>
      <w:r w:rsidR="004F1F47" w:rsidRPr="00D46AED">
        <w:rPr>
          <w:rFonts w:ascii="Open Sans" w:eastAsia="Times New Roman" w:hAnsi="Open Sans" w:cs="Open Sans"/>
          <w:color w:val="000000"/>
          <w:sz w:val="24"/>
          <w:szCs w:val="24"/>
          <w:lang w:val="en-US"/>
        </w:rPr>
        <w:t xml:space="preserve"> until the end of your isolation.</w:t>
      </w:r>
    </w:p>
    <w:p w14:paraId="5EF6095E" w14:textId="2757D322" w:rsidR="00CD3EB1" w:rsidRPr="00D46AED" w:rsidRDefault="00CD3EB1" w:rsidP="00CD3EB1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Open Sans" w:eastAsia="Times New Roman" w:hAnsi="Open Sans" w:cs="Open Sans"/>
          <w:color w:val="000000"/>
          <w:sz w:val="24"/>
          <w:szCs w:val="24"/>
          <w:lang w:val="en-US"/>
        </w:rPr>
      </w:pPr>
      <w:r w:rsidRPr="00CD3EB1">
        <w:rPr>
          <w:rFonts w:ascii="Open Sans" w:eastAsia="Times New Roman" w:hAnsi="Open Sans" w:cs="Open Sans"/>
          <w:color w:val="000000"/>
          <w:sz w:val="24"/>
          <w:szCs w:val="24"/>
          <w:lang w:val="en-US"/>
        </w:rPr>
        <w:t>Use a separate bathroom, if possible.</w:t>
      </w:r>
      <w:r w:rsidRPr="00D46AED">
        <w:rPr>
          <w:rFonts w:ascii="Open Sans" w:eastAsia="Times New Roman" w:hAnsi="Open Sans" w:cs="Open Sans"/>
          <w:color w:val="000000"/>
          <w:sz w:val="24"/>
          <w:szCs w:val="24"/>
          <w:lang w:val="en-US"/>
        </w:rPr>
        <w:t xml:space="preserve">  If not, you need to disinfect surfaces and air after each use, </w:t>
      </w:r>
      <w:proofErr w:type="gramStart"/>
      <w:r w:rsidRPr="00D46AED">
        <w:rPr>
          <w:rFonts w:ascii="Open Sans" w:eastAsia="Times New Roman" w:hAnsi="Open Sans" w:cs="Open Sans"/>
          <w:color w:val="000000"/>
          <w:sz w:val="24"/>
          <w:szCs w:val="24"/>
          <w:lang w:val="en-US"/>
        </w:rPr>
        <w:t>use the bathroom fan at all times</w:t>
      </w:r>
      <w:proofErr w:type="gramEnd"/>
      <w:r w:rsidRPr="00D46AED">
        <w:rPr>
          <w:rFonts w:ascii="Open Sans" w:eastAsia="Times New Roman" w:hAnsi="Open Sans" w:cs="Open Sans"/>
          <w:color w:val="000000"/>
          <w:sz w:val="24"/>
          <w:szCs w:val="24"/>
          <w:lang w:val="en-US"/>
        </w:rPr>
        <w:t>.  There should be a break after the infected individual</w:t>
      </w:r>
      <w:r w:rsidR="004F1F47" w:rsidRPr="00D46AED">
        <w:rPr>
          <w:rFonts w:ascii="Open Sans" w:eastAsia="Times New Roman" w:hAnsi="Open Sans" w:cs="Open Sans"/>
          <w:color w:val="000000"/>
          <w:sz w:val="24"/>
          <w:szCs w:val="24"/>
          <w:lang w:val="en-US"/>
        </w:rPr>
        <w:t xml:space="preserve"> uses the bathroom.</w:t>
      </w:r>
    </w:p>
    <w:p w14:paraId="3491BD8D" w14:textId="393E5536" w:rsidR="00CD3EB1" w:rsidRPr="00CD3EB1" w:rsidRDefault="00CD3EB1" w:rsidP="002068E4">
      <w:pPr>
        <w:numPr>
          <w:ilvl w:val="1"/>
          <w:numId w:val="1"/>
        </w:numPr>
        <w:shd w:val="clear" w:color="auto" w:fill="FFFFFF"/>
        <w:spacing w:after="120" w:line="240" w:lineRule="auto"/>
        <w:rPr>
          <w:rFonts w:ascii="Open Sans" w:eastAsia="Times New Roman" w:hAnsi="Open Sans" w:cs="Open Sans"/>
          <w:color w:val="000000"/>
          <w:sz w:val="24"/>
          <w:szCs w:val="24"/>
          <w:lang w:val="en-US"/>
        </w:rPr>
      </w:pPr>
      <w:r w:rsidRPr="00D46AED">
        <w:rPr>
          <w:rFonts w:ascii="Open Sans" w:eastAsia="Times New Roman" w:hAnsi="Open Sans" w:cs="Open Sans"/>
          <w:color w:val="000000"/>
          <w:sz w:val="24"/>
          <w:szCs w:val="24"/>
          <w:lang w:val="en-US"/>
        </w:rPr>
        <w:t>If having to cross a hallway for the restroom the infected person should ALWAYS have their mask on and do not cough or speak when accessing the bathroom.</w:t>
      </w:r>
      <w:r w:rsidR="004F1F47" w:rsidRPr="00D46AED">
        <w:rPr>
          <w:rFonts w:ascii="Open Sans" w:eastAsia="Times New Roman" w:hAnsi="Open Sans" w:cs="Open Sans"/>
          <w:color w:val="000000"/>
          <w:sz w:val="24"/>
          <w:szCs w:val="24"/>
          <w:lang w:val="en-US"/>
        </w:rPr>
        <w:t xml:space="preserve"> </w:t>
      </w:r>
      <w:r w:rsidR="004F1F47" w:rsidRPr="00CD3EB1">
        <w:rPr>
          <w:rFonts w:ascii="Open Sans" w:eastAsia="Times New Roman" w:hAnsi="Open Sans" w:cs="Open Sans"/>
          <w:color w:val="000000"/>
          <w:sz w:val="24"/>
          <w:szCs w:val="24"/>
          <w:lang w:val="en-US"/>
        </w:rPr>
        <w:t>Wear a </w:t>
      </w:r>
      <w:hyperlink r:id="rId9" w:history="1">
        <w:r w:rsidR="004F1F47" w:rsidRPr="00CD3EB1">
          <w:rPr>
            <w:rFonts w:ascii="Open Sans" w:eastAsia="Times New Roman" w:hAnsi="Open Sans" w:cs="Open Sans"/>
            <w:color w:val="075290"/>
            <w:sz w:val="24"/>
            <w:szCs w:val="24"/>
            <w:u w:val="single"/>
            <w:lang w:val="en-US"/>
          </w:rPr>
          <w:t>well-fitting mask</w:t>
        </w:r>
      </w:hyperlink>
      <w:r w:rsidR="004F1F47" w:rsidRPr="00CD3EB1">
        <w:rPr>
          <w:rFonts w:ascii="Open Sans" w:eastAsia="Times New Roman" w:hAnsi="Open Sans" w:cs="Open Sans"/>
          <w:color w:val="000000"/>
          <w:sz w:val="24"/>
          <w:szCs w:val="24"/>
          <w:lang w:val="en-US"/>
        </w:rPr>
        <w:t xml:space="preserve"> when you need to </w:t>
      </w:r>
      <w:r w:rsidR="004F1F47" w:rsidRPr="00D46AED">
        <w:rPr>
          <w:rFonts w:ascii="Open Sans" w:eastAsia="Times New Roman" w:hAnsi="Open Sans" w:cs="Open Sans"/>
          <w:color w:val="000000"/>
          <w:sz w:val="24"/>
          <w:szCs w:val="24"/>
          <w:lang w:val="en-US"/>
        </w:rPr>
        <w:t xml:space="preserve">temporarily access </w:t>
      </w:r>
      <w:r w:rsidR="00CD5CE4" w:rsidRPr="00D46AED">
        <w:rPr>
          <w:rFonts w:ascii="Open Sans" w:eastAsia="Times New Roman" w:hAnsi="Open Sans" w:cs="Open Sans"/>
          <w:color w:val="000000"/>
          <w:sz w:val="24"/>
          <w:szCs w:val="24"/>
          <w:lang w:val="en-US"/>
        </w:rPr>
        <w:t>the hallway.</w:t>
      </w:r>
    </w:p>
    <w:p w14:paraId="7E7FBB7B" w14:textId="3EEDE4C1" w:rsidR="004F1F47" w:rsidRPr="00D46AED" w:rsidRDefault="004F1F47" w:rsidP="00CD3EB1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Open Sans" w:eastAsia="Times New Roman" w:hAnsi="Open Sans" w:cs="Open Sans"/>
          <w:color w:val="000000"/>
          <w:sz w:val="24"/>
          <w:szCs w:val="24"/>
          <w:lang w:val="en-US"/>
        </w:rPr>
      </w:pPr>
      <w:r w:rsidRPr="00D46AED">
        <w:rPr>
          <w:rFonts w:ascii="Open Sans" w:eastAsia="Times New Roman" w:hAnsi="Open Sans" w:cs="Open Sans"/>
          <w:color w:val="000000"/>
          <w:sz w:val="24"/>
          <w:szCs w:val="24"/>
          <w:lang w:val="en-US"/>
        </w:rPr>
        <w:t xml:space="preserve">Do not prepare your meals in a common area, see if someone can prepare them for you.  If you do not have access </w:t>
      </w:r>
      <w:r w:rsidR="002068E4" w:rsidRPr="00D46AED">
        <w:rPr>
          <w:rFonts w:ascii="Open Sans" w:eastAsia="Times New Roman" w:hAnsi="Open Sans" w:cs="Open Sans"/>
          <w:color w:val="000000"/>
          <w:sz w:val="24"/>
          <w:szCs w:val="24"/>
          <w:lang w:val="en-US"/>
        </w:rPr>
        <w:t>to</w:t>
      </w:r>
      <w:r w:rsidRPr="00D46AED">
        <w:rPr>
          <w:rFonts w:ascii="Open Sans" w:eastAsia="Times New Roman" w:hAnsi="Open Sans" w:cs="Open Sans"/>
          <w:color w:val="000000"/>
          <w:sz w:val="24"/>
          <w:szCs w:val="24"/>
          <w:lang w:val="en-US"/>
        </w:rPr>
        <w:t xml:space="preserve"> meals, you can call 211 for information </w:t>
      </w:r>
      <w:r w:rsidR="00CD5CE4" w:rsidRPr="00D46AED">
        <w:rPr>
          <w:rFonts w:ascii="Open Sans" w:eastAsia="Times New Roman" w:hAnsi="Open Sans" w:cs="Open Sans"/>
          <w:color w:val="000000"/>
          <w:sz w:val="24"/>
          <w:szCs w:val="24"/>
          <w:lang w:val="en-US"/>
        </w:rPr>
        <w:t>on</w:t>
      </w:r>
      <w:r w:rsidRPr="00D46AED">
        <w:rPr>
          <w:rFonts w:ascii="Open Sans" w:eastAsia="Times New Roman" w:hAnsi="Open Sans" w:cs="Open Sans"/>
          <w:color w:val="000000"/>
          <w:sz w:val="24"/>
          <w:szCs w:val="24"/>
          <w:lang w:val="en-US"/>
        </w:rPr>
        <w:t xml:space="preserve"> programs that could help.</w:t>
      </w:r>
    </w:p>
    <w:p w14:paraId="1FD234D7" w14:textId="102F37E3" w:rsidR="00CD3EB1" w:rsidRPr="00CD3EB1" w:rsidRDefault="00CD3EB1" w:rsidP="00CD3EB1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Open Sans" w:eastAsia="Times New Roman" w:hAnsi="Open Sans" w:cs="Open Sans"/>
          <w:color w:val="000000"/>
          <w:sz w:val="24"/>
          <w:szCs w:val="24"/>
          <w:lang w:val="en-US"/>
        </w:rPr>
      </w:pPr>
      <w:r w:rsidRPr="00CD3EB1">
        <w:rPr>
          <w:rFonts w:ascii="Open Sans" w:eastAsia="Times New Roman" w:hAnsi="Open Sans" w:cs="Open Sans"/>
          <w:color w:val="000000"/>
          <w:sz w:val="24"/>
          <w:szCs w:val="24"/>
          <w:lang w:val="en-US"/>
        </w:rPr>
        <w:t>Take steps to </w:t>
      </w:r>
      <w:hyperlink r:id="rId10" w:anchor=":~:text=However%2C%20if%20a%20visitor%20needs,getting%20and%20spreading%20COVID%2D19." w:history="1">
        <w:r w:rsidRPr="00CD3EB1">
          <w:rPr>
            <w:rFonts w:ascii="Open Sans" w:eastAsia="Times New Roman" w:hAnsi="Open Sans" w:cs="Open Sans"/>
            <w:color w:val="075290"/>
            <w:sz w:val="24"/>
            <w:szCs w:val="24"/>
            <w:u w:val="single"/>
            <w:lang w:val="en-US"/>
          </w:rPr>
          <w:t>improve ventilation at home</w:t>
        </w:r>
      </w:hyperlink>
      <w:r w:rsidRPr="00CD3EB1">
        <w:rPr>
          <w:rFonts w:ascii="Open Sans" w:eastAsia="Times New Roman" w:hAnsi="Open Sans" w:cs="Open Sans"/>
          <w:color w:val="000000"/>
          <w:sz w:val="24"/>
          <w:szCs w:val="24"/>
          <w:lang w:val="en-US"/>
        </w:rPr>
        <w:t xml:space="preserve">, </w:t>
      </w:r>
      <w:r w:rsidRPr="00D46AED">
        <w:rPr>
          <w:rFonts w:ascii="Open Sans" w:eastAsia="Times New Roman" w:hAnsi="Open Sans" w:cs="Open Sans"/>
          <w:color w:val="000000"/>
          <w:sz w:val="24"/>
          <w:szCs w:val="24"/>
          <w:lang w:val="en-US"/>
        </w:rPr>
        <w:t>for the infected and the non-infected.</w:t>
      </w:r>
    </w:p>
    <w:p w14:paraId="5E41DFD7" w14:textId="2A7B254E" w:rsidR="00CD3EB1" w:rsidRPr="00CD3EB1" w:rsidRDefault="00CD3EB1" w:rsidP="00CD3EB1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Open Sans" w:eastAsia="Times New Roman" w:hAnsi="Open Sans" w:cs="Open Sans"/>
          <w:color w:val="000000"/>
          <w:sz w:val="24"/>
          <w:szCs w:val="24"/>
          <w:lang w:val="en-US"/>
        </w:rPr>
      </w:pPr>
      <w:r w:rsidRPr="00D46AED">
        <w:rPr>
          <w:rFonts w:ascii="Open Sans" w:eastAsia="Times New Roman" w:hAnsi="Open Sans" w:cs="Open Sans"/>
          <w:color w:val="000000"/>
          <w:sz w:val="24"/>
          <w:szCs w:val="24"/>
          <w:lang w:val="en-US"/>
        </w:rPr>
        <w:t xml:space="preserve">Do not have </w:t>
      </w:r>
      <w:r w:rsidRPr="00CD3EB1">
        <w:rPr>
          <w:rFonts w:ascii="Open Sans" w:eastAsia="Times New Roman" w:hAnsi="Open Sans" w:cs="Open Sans"/>
          <w:color w:val="000000"/>
          <w:sz w:val="24"/>
          <w:szCs w:val="24"/>
          <w:lang w:val="en-US"/>
        </w:rPr>
        <w:t>contact with other members of the household and pets.</w:t>
      </w:r>
    </w:p>
    <w:p w14:paraId="20351CBD" w14:textId="77777777" w:rsidR="00CD3EB1" w:rsidRPr="00CD3EB1" w:rsidRDefault="00CD3EB1" w:rsidP="00CD3EB1">
      <w:pPr>
        <w:numPr>
          <w:ilvl w:val="0"/>
          <w:numId w:val="1"/>
        </w:numPr>
        <w:shd w:val="clear" w:color="auto" w:fill="FFFFFF"/>
        <w:spacing w:after="120" w:line="240" w:lineRule="auto"/>
        <w:rPr>
          <w:rFonts w:ascii="Open Sans" w:eastAsia="Times New Roman" w:hAnsi="Open Sans" w:cs="Open Sans"/>
          <w:color w:val="000000"/>
          <w:sz w:val="26"/>
          <w:szCs w:val="26"/>
          <w:lang w:val="en-US"/>
        </w:rPr>
      </w:pPr>
      <w:r w:rsidRPr="00CD3EB1">
        <w:rPr>
          <w:rFonts w:ascii="Open Sans" w:eastAsia="Times New Roman" w:hAnsi="Open Sans" w:cs="Open Sans"/>
          <w:color w:val="000000"/>
          <w:sz w:val="24"/>
          <w:szCs w:val="24"/>
          <w:lang w:val="en-US"/>
        </w:rPr>
        <w:t>Don’t share personal household items, like cups, towels, and utensils</w:t>
      </w:r>
      <w:r w:rsidRPr="00CD3EB1">
        <w:rPr>
          <w:rFonts w:ascii="Open Sans" w:eastAsia="Times New Roman" w:hAnsi="Open Sans" w:cs="Open Sans"/>
          <w:color w:val="000000"/>
          <w:sz w:val="26"/>
          <w:szCs w:val="26"/>
          <w:lang w:val="en-US"/>
        </w:rPr>
        <w:t>.</w:t>
      </w:r>
    </w:p>
    <w:p w14:paraId="056E84F9" w14:textId="773A479F" w:rsidR="00CD5CE4" w:rsidRPr="00D46AED" w:rsidRDefault="00D46AED" w:rsidP="00CD5CE4">
      <w:pPr>
        <w:spacing w:after="120"/>
        <w:rPr>
          <w:b/>
          <w:sz w:val="24"/>
          <w:szCs w:val="24"/>
          <w:lang w:val="en-US"/>
        </w:rPr>
      </w:pPr>
      <w:r w:rsidRPr="00D46AED">
        <w:rPr>
          <w:b/>
          <w:sz w:val="24"/>
          <w:szCs w:val="24"/>
          <w:lang w:val="en-US"/>
        </w:rPr>
        <w:t xml:space="preserve">If you do not have a safe place to isolate and need Monterey County Alternate Housing Site Program Services, the following are </w:t>
      </w:r>
      <w:r w:rsidR="00CD5CE4" w:rsidRPr="00D46AED">
        <w:rPr>
          <w:b/>
          <w:sz w:val="24"/>
          <w:szCs w:val="24"/>
          <w:lang w:val="en-US"/>
        </w:rPr>
        <w:t>Referral Providers</w:t>
      </w:r>
      <w:r w:rsidRPr="00D46AED">
        <w:rPr>
          <w:b/>
          <w:sz w:val="24"/>
          <w:szCs w:val="24"/>
          <w:lang w:val="en-US"/>
        </w:rPr>
        <w:t>:</w:t>
      </w:r>
      <w:r w:rsidR="00CD5CE4" w:rsidRPr="00D46AED">
        <w:rPr>
          <w:b/>
          <w:sz w:val="24"/>
          <w:szCs w:val="24"/>
          <w:lang w:val="en-US"/>
        </w:rPr>
        <w:t xml:space="preserve"> Monterey County Health Department, Mee Memorial, SVMH, CHOMP</w:t>
      </w:r>
      <w:r>
        <w:rPr>
          <w:b/>
          <w:sz w:val="24"/>
          <w:szCs w:val="24"/>
          <w:lang w:val="en-US"/>
        </w:rPr>
        <w:t>,</w:t>
      </w:r>
      <w:r w:rsidR="00CD5CE4" w:rsidRPr="00D46AED">
        <w:rPr>
          <w:b/>
          <w:sz w:val="24"/>
          <w:szCs w:val="24"/>
          <w:lang w:val="en-US"/>
        </w:rPr>
        <w:t xml:space="preserve"> Clinica de Salud, Natividad Health Clinic</w:t>
      </w:r>
      <w:r>
        <w:rPr>
          <w:b/>
          <w:sz w:val="24"/>
          <w:szCs w:val="24"/>
          <w:lang w:val="en-US"/>
        </w:rPr>
        <w:t>s</w:t>
      </w:r>
      <w:r w:rsidRPr="00D46AED">
        <w:rPr>
          <w:b/>
          <w:sz w:val="24"/>
          <w:szCs w:val="24"/>
          <w:lang w:val="en-US"/>
        </w:rPr>
        <w:t>, Community Health Engagement (CHE) Program.</w:t>
      </w:r>
    </w:p>
    <w:p w14:paraId="5551C393" w14:textId="11DA8BDC" w:rsidR="00CD5CE4" w:rsidRPr="00D46AED" w:rsidRDefault="00CD5CE4" w:rsidP="00CD5CE4">
      <w:pPr>
        <w:spacing w:after="120"/>
        <w:rPr>
          <w:b/>
          <w:sz w:val="24"/>
          <w:szCs w:val="24"/>
          <w:lang w:val="en-US"/>
        </w:rPr>
      </w:pPr>
      <w:r w:rsidRPr="00D46AED">
        <w:rPr>
          <w:b/>
          <w:sz w:val="24"/>
          <w:szCs w:val="24"/>
          <w:lang w:val="en-US"/>
        </w:rPr>
        <w:t xml:space="preserve">For Community Referral help, Call the COVID Call Center </w:t>
      </w:r>
      <w:r w:rsidR="00D46AED">
        <w:rPr>
          <w:b/>
          <w:sz w:val="24"/>
          <w:szCs w:val="24"/>
          <w:lang w:val="en-US"/>
        </w:rPr>
        <w:t xml:space="preserve">at </w:t>
      </w:r>
      <w:r w:rsidRPr="00D46AED">
        <w:rPr>
          <w:b/>
          <w:sz w:val="24"/>
          <w:szCs w:val="24"/>
          <w:lang w:val="en-US"/>
        </w:rPr>
        <w:t>831-769-8700</w:t>
      </w:r>
      <w:r w:rsidRPr="00D46AED">
        <w:rPr>
          <w:b/>
          <w:sz w:val="24"/>
          <w:szCs w:val="24"/>
          <w:lang w:val="en-US"/>
        </w:rPr>
        <w:t xml:space="preserve"> or 211</w:t>
      </w:r>
    </w:p>
    <w:p w14:paraId="3110C336" w14:textId="3CC8CC79" w:rsidR="00CD5CE4" w:rsidRPr="00CD3EB1" w:rsidRDefault="00CD5CE4" w:rsidP="00CD3EB1">
      <w:pPr>
        <w:spacing w:after="120"/>
        <w:rPr>
          <w:lang w:val="en-US"/>
        </w:rPr>
      </w:pPr>
    </w:p>
    <w:sectPr w:rsidR="00CD5CE4" w:rsidRPr="00CD3EB1" w:rsidSect="00CD5C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AF226" w14:textId="77777777" w:rsidR="00835BFC" w:rsidRDefault="00835BFC" w:rsidP="004F1F47">
      <w:pPr>
        <w:spacing w:after="0" w:line="240" w:lineRule="auto"/>
      </w:pPr>
      <w:r>
        <w:separator/>
      </w:r>
    </w:p>
  </w:endnote>
  <w:endnote w:type="continuationSeparator" w:id="0">
    <w:p w14:paraId="7A4D8E1B" w14:textId="77777777" w:rsidR="00835BFC" w:rsidRDefault="00835BFC" w:rsidP="004F1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15FA4" w14:textId="77777777" w:rsidR="00CD5CE4" w:rsidRDefault="00CD5C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9D4A2" w14:textId="77777777" w:rsidR="00CD5CE4" w:rsidRDefault="00CD5C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0D05E" w14:textId="77777777" w:rsidR="00CD5CE4" w:rsidRDefault="00CD5C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D03148" w14:textId="77777777" w:rsidR="00835BFC" w:rsidRDefault="00835BFC" w:rsidP="004F1F47">
      <w:pPr>
        <w:spacing w:after="0" w:line="240" w:lineRule="auto"/>
      </w:pPr>
      <w:r>
        <w:separator/>
      </w:r>
    </w:p>
  </w:footnote>
  <w:footnote w:type="continuationSeparator" w:id="0">
    <w:p w14:paraId="092CEE0E" w14:textId="77777777" w:rsidR="00835BFC" w:rsidRDefault="00835BFC" w:rsidP="004F1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85CCE" w14:textId="77777777" w:rsidR="00CD5CE4" w:rsidRDefault="00CD5C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7A532" w14:textId="2ECA2B5B" w:rsidR="004F1F47" w:rsidRDefault="004F1F47" w:rsidP="004F1F47">
    <w:pPr>
      <w:pStyle w:val="Header"/>
      <w:tabs>
        <w:tab w:val="clear" w:pos="4680"/>
        <w:tab w:val="clear" w:pos="9360"/>
        <w:tab w:val="left" w:pos="110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A1CB877" wp14:editId="59C6D9AA">
          <wp:simplePos x="0" y="0"/>
          <wp:positionH relativeFrom="column">
            <wp:posOffset>349251</wp:posOffset>
          </wp:positionH>
          <wp:positionV relativeFrom="paragraph">
            <wp:posOffset>-260350</wp:posOffset>
          </wp:positionV>
          <wp:extent cx="2946400" cy="901700"/>
          <wp:effectExtent l="0" t="0" r="635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33" cy="903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C15E0" w14:textId="77777777" w:rsidR="00CD5CE4" w:rsidRDefault="00CD5C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F0344"/>
    <w:multiLevelType w:val="multilevel"/>
    <w:tmpl w:val="CC3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WwMDW3NDMxMTMG8pR0lIJTi4sz8/NACgxrAXS/pHksAAAA"/>
  </w:docVars>
  <w:rsids>
    <w:rsidRoot w:val="00CD3EB1"/>
    <w:rsid w:val="002068E4"/>
    <w:rsid w:val="004F1F47"/>
    <w:rsid w:val="007E42C7"/>
    <w:rsid w:val="00835BFC"/>
    <w:rsid w:val="00C07608"/>
    <w:rsid w:val="00C17DC3"/>
    <w:rsid w:val="00CB2BE2"/>
    <w:rsid w:val="00CD3EB1"/>
    <w:rsid w:val="00CD5CE4"/>
    <w:rsid w:val="00D4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BCA3A"/>
  <w15:chartTrackingRefBased/>
  <w15:docId w15:val="{68907A68-482C-4A08-B1B6-D1E68295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BE2"/>
    <w:pPr>
      <w:keepNext/>
      <w:keepLines/>
      <w:spacing w:before="120" w:after="120" w:line="240" w:lineRule="auto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B2BE2"/>
    <w:pPr>
      <w:spacing w:before="120" w:after="120" w:line="240" w:lineRule="auto"/>
      <w:outlineLvl w:val="1"/>
    </w:pPr>
    <w:rPr>
      <w:rFonts w:ascii="Arial" w:eastAsia="Calibri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BE2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B2BE2"/>
    <w:rPr>
      <w:rFonts w:ascii="Arial" w:eastAsia="Calibri" w:hAnsi="Arial" w:cs="Arial"/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4F1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F47"/>
  </w:style>
  <w:style w:type="paragraph" w:styleId="Footer">
    <w:name w:val="footer"/>
    <w:basedOn w:val="Normal"/>
    <w:link w:val="FooterChar"/>
    <w:uiPriority w:val="99"/>
    <w:unhideWhenUsed/>
    <w:rsid w:val="004F1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coronavirus/2019-ncov/symptoms-testing/symptoms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coronavirus/2019-ncov/symptoms-testing/symptoms.htm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cdc.gov/coronavirus/2019-ncov/prevent-getting-sick/Improving-Ventilation-Hom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coronavirus/2019-ncov/your-health/effective-masks.htm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McAlahney, Debra S. x3398</dc:creator>
  <cp:keywords/>
  <dc:description/>
  <cp:lastModifiedBy>McAlahney, Debra S. x3398</cp:lastModifiedBy>
  <cp:revision>2</cp:revision>
  <dcterms:created xsi:type="dcterms:W3CDTF">2022-01-05T19:49:00Z</dcterms:created>
  <dcterms:modified xsi:type="dcterms:W3CDTF">2022-01-05T23:10:00Z</dcterms:modified>
</cp:coreProperties>
</file>