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B532F" w14:textId="77777777" w:rsidR="00C1390C" w:rsidRPr="00C1390C" w:rsidRDefault="00C1390C" w:rsidP="00C1390C">
      <w:pPr>
        <w:pStyle w:val="paragraph"/>
        <w:spacing w:before="0" w:beforeAutospacing="0" w:after="0" w:afterAutospacing="0"/>
        <w:textAlignment w:val="baseline"/>
        <w:rPr>
          <w:rFonts w:ascii="Arial" w:hAnsi="Arial" w:cs="Arial"/>
          <w:sz w:val="22"/>
          <w:szCs w:val="22"/>
        </w:rPr>
      </w:pPr>
      <w:r w:rsidRPr="00C1390C">
        <w:rPr>
          <w:rStyle w:val="normaltextrun"/>
          <w:rFonts w:ascii="Arial" w:eastAsiaTheme="majorEastAsia" w:hAnsi="Arial" w:cs="Arial"/>
          <w:b/>
          <w:bCs/>
          <w:sz w:val="22"/>
          <w:szCs w:val="22"/>
        </w:rPr>
        <w:t>For Immediate Release</w:t>
      </w:r>
      <w:r w:rsidRPr="00C1390C">
        <w:rPr>
          <w:rStyle w:val="normaltextrun"/>
          <w:rFonts w:ascii="Arial" w:eastAsiaTheme="majorEastAsia" w:hAnsi="Arial" w:cs="Arial"/>
          <w:sz w:val="22"/>
          <w:szCs w:val="22"/>
        </w:rPr>
        <w:t> </w:t>
      </w:r>
      <w:r w:rsidRPr="00C1390C">
        <w:rPr>
          <w:rStyle w:val="eop"/>
          <w:rFonts w:ascii="Arial" w:eastAsiaTheme="majorEastAsia" w:hAnsi="Arial" w:cs="Arial"/>
          <w:sz w:val="22"/>
          <w:szCs w:val="22"/>
        </w:rPr>
        <w:t> </w:t>
      </w:r>
    </w:p>
    <w:p w14:paraId="4A02FF06" w14:textId="77777777" w:rsidR="00C1390C" w:rsidRPr="00C1390C" w:rsidRDefault="00C1390C" w:rsidP="00C1390C">
      <w:pPr>
        <w:pStyle w:val="paragraph"/>
        <w:spacing w:before="0" w:beforeAutospacing="0" w:after="0" w:afterAutospacing="0"/>
        <w:textAlignment w:val="baseline"/>
        <w:rPr>
          <w:rFonts w:ascii="Arial" w:hAnsi="Arial" w:cs="Arial"/>
          <w:sz w:val="22"/>
          <w:szCs w:val="22"/>
        </w:rPr>
      </w:pPr>
      <w:r w:rsidRPr="00C1390C">
        <w:rPr>
          <w:rStyle w:val="normaltextrun"/>
          <w:rFonts w:ascii="Arial" w:eastAsiaTheme="majorEastAsia" w:hAnsi="Arial" w:cs="Arial"/>
          <w:sz w:val="22"/>
          <w:szCs w:val="22"/>
        </w:rPr>
        <w:t>January 6, 2025</w:t>
      </w:r>
      <w:r w:rsidRPr="00C1390C">
        <w:rPr>
          <w:rStyle w:val="eop"/>
          <w:rFonts w:ascii="Arial" w:eastAsiaTheme="majorEastAsia" w:hAnsi="Arial" w:cs="Arial"/>
          <w:sz w:val="22"/>
          <w:szCs w:val="22"/>
        </w:rPr>
        <w:t> </w:t>
      </w:r>
    </w:p>
    <w:p w14:paraId="6FFE77EC" w14:textId="77777777" w:rsidR="00C1390C" w:rsidRPr="00C1390C" w:rsidRDefault="00C1390C" w:rsidP="00C1390C">
      <w:pPr>
        <w:pStyle w:val="paragraph"/>
        <w:spacing w:before="0" w:beforeAutospacing="0" w:after="0" w:afterAutospacing="0"/>
        <w:textAlignment w:val="baseline"/>
        <w:rPr>
          <w:rFonts w:ascii="Arial" w:hAnsi="Arial" w:cs="Arial"/>
          <w:sz w:val="22"/>
          <w:szCs w:val="22"/>
        </w:rPr>
      </w:pPr>
      <w:r w:rsidRPr="00C1390C">
        <w:rPr>
          <w:rStyle w:val="normaltextrun"/>
          <w:rFonts w:ascii="Arial" w:eastAsiaTheme="majorEastAsia" w:hAnsi="Arial" w:cs="Arial"/>
          <w:sz w:val="22"/>
          <w:szCs w:val="22"/>
        </w:rPr>
        <w:t> </w:t>
      </w:r>
      <w:r w:rsidRPr="00C1390C">
        <w:rPr>
          <w:rStyle w:val="eop"/>
          <w:rFonts w:ascii="Arial" w:eastAsiaTheme="majorEastAsia" w:hAnsi="Arial" w:cs="Arial"/>
          <w:sz w:val="22"/>
          <w:szCs w:val="22"/>
        </w:rPr>
        <w:t> </w:t>
      </w:r>
    </w:p>
    <w:p w14:paraId="104B8469" w14:textId="77777777" w:rsidR="00C1390C" w:rsidRPr="00C1390C" w:rsidRDefault="00C1390C" w:rsidP="00C1390C">
      <w:pPr>
        <w:pStyle w:val="paragraph"/>
        <w:spacing w:before="0" w:beforeAutospacing="0" w:after="0" w:afterAutospacing="0"/>
        <w:textAlignment w:val="baseline"/>
        <w:rPr>
          <w:rFonts w:ascii="Arial" w:hAnsi="Arial" w:cs="Arial"/>
          <w:sz w:val="22"/>
          <w:szCs w:val="22"/>
        </w:rPr>
      </w:pPr>
      <w:r w:rsidRPr="00C1390C">
        <w:rPr>
          <w:rStyle w:val="normaltextrun"/>
          <w:rFonts w:ascii="Arial" w:eastAsiaTheme="majorEastAsia" w:hAnsi="Arial" w:cs="Arial"/>
          <w:b/>
          <w:bCs/>
          <w:sz w:val="22"/>
          <w:szCs w:val="22"/>
        </w:rPr>
        <w:t>Contact: </w:t>
      </w:r>
      <w:r w:rsidRPr="00C1390C">
        <w:rPr>
          <w:rStyle w:val="normaltextrun"/>
          <w:rFonts w:ascii="Arial" w:eastAsiaTheme="majorEastAsia" w:hAnsi="Arial" w:cs="Arial"/>
          <w:sz w:val="22"/>
          <w:szCs w:val="22"/>
        </w:rPr>
        <w:t>Olivia Roe </w:t>
      </w:r>
      <w:r w:rsidRPr="00C1390C">
        <w:rPr>
          <w:rStyle w:val="eop"/>
          <w:rFonts w:ascii="Arial" w:eastAsiaTheme="majorEastAsia" w:hAnsi="Arial" w:cs="Arial"/>
          <w:sz w:val="22"/>
          <w:szCs w:val="22"/>
        </w:rPr>
        <w:t> </w:t>
      </w:r>
    </w:p>
    <w:p w14:paraId="3C23645F" w14:textId="77777777" w:rsidR="00C1390C" w:rsidRPr="00C1390C" w:rsidRDefault="00C1390C" w:rsidP="00C1390C">
      <w:pPr>
        <w:pStyle w:val="paragraph"/>
        <w:spacing w:before="0" w:beforeAutospacing="0" w:after="0" w:afterAutospacing="0"/>
        <w:textAlignment w:val="baseline"/>
        <w:rPr>
          <w:rFonts w:ascii="Arial" w:hAnsi="Arial" w:cs="Arial"/>
          <w:sz w:val="22"/>
          <w:szCs w:val="22"/>
        </w:rPr>
      </w:pPr>
      <w:r w:rsidRPr="00C1390C">
        <w:rPr>
          <w:rStyle w:val="normaltextrun"/>
          <w:rFonts w:ascii="Arial" w:eastAsiaTheme="majorEastAsia" w:hAnsi="Arial" w:cs="Arial"/>
          <w:sz w:val="22"/>
          <w:szCs w:val="22"/>
        </w:rPr>
        <w:t>Phone: (919) 946-6644 </w:t>
      </w:r>
      <w:r w:rsidRPr="00C1390C">
        <w:rPr>
          <w:rStyle w:val="eop"/>
          <w:rFonts w:ascii="Arial" w:eastAsiaTheme="majorEastAsia" w:hAnsi="Arial" w:cs="Arial"/>
          <w:sz w:val="22"/>
          <w:szCs w:val="22"/>
        </w:rPr>
        <w:t> </w:t>
      </w:r>
    </w:p>
    <w:p w14:paraId="34CE5B24" w14:textId="77777777" w:rsidR="00C1390C" w:rsidRPr="00C1390C" w:rsidRDefault="00C1390C" w:rsidP="00C1390C">
      <w:pPr>
        <w:pStyle w:val="paragraph"/>
        <w:spacing w:before="0" w:beforeAutospacing="0" w:after="0" w:afterAutospacing="0"/>
        <w:textAlignment w:val="baseline"/>
        <w:rPr>
          <w:rFonts w:ascii="Arial" w:hAnsi="Arial" w:cs="Arial"/>
          <w:sz w:val="22"/>
          <w:szCs w:val="22"/>
        </w:rPr>
      </w:pPr>
      <w:r w:rsidRPr="00C1390C">
        <w:rPr>
          <w:rStyle w:val="normaltextrun"/>
          <w:rFonts w:ascii="Arial" w:eastAsiaTheme="majorEastAsia" w:hAnsi="Arial" w:cs="Arial"/>
          <w:sz w:val="22"/>
          <w:szCs w:val="22"/>
        </w:rPr>
        <w:t>Email: </w:t>
      </w:r>
      <w:hyperlink r:id="rId8" w:tgtFrame="_blank" w:history="1">
        <w:r w:rsidRPr="00C1390C">
          <w:rPr>
            <w:rStyle w:val="normaltextrun"/>
            <w:rFonts w:ascii="Arial" w:eastAsiaTheme="majorEastAsia" w:hAnsi="Arial" w:cs="Arial"/>
            <w:color w:val="0563C1"/>
            <w:sz w:val="22"/>
            <w:szCs w:val="22"/>
            <w:u w:val="single"/>
          </w:rPr>
          <w:t>oliviaroe@idealoption.net</w:t>
        </w:r>
      </w:hyperlink>
      <w:r w:rsidRPr="00C1390C">
        <w:rPr>
          <w:rStyle w:val="normaltextrun"/>
          <w:rFonts w:ascii="Arial" w:eastAsiaTheme="majorEastAsia" w:hAnsi="Arial" w:cs="Arial"/>
          <w:sz w:val="22"/>
          <w:szCs w:val="22"/>
        </w:rPr>
        <w:t> </w:t>
      </w:r>
      <w:r w:rsidRPr="00C1390C">
        <w:rPr>
          <w:rStyle w:val="eop"/>
          <w:rFonts w:ascii="Arial" w:eastAsiaTheme="majorEastAsia" w:hAnsi="Arial" w:cs="Arial"/>
          <w:sz w:val="22"/>
          <w:szCs w:val="22"/>
        </w:rPr>
        <w:t> </w:t>
      </w:r>
    </w:p>
    <w:p w14:paraId="0B712334" w14:textId="77777777" w:rsidR="00C1390C" w:rsidRPr="00C1390C" w:rsidRDefault="00C1390C" w:rsidP="00C1390C">
      <w:pPr>
        <w:rPr>
          <w:rFonts w:ascii="Arial" w:hAnsi="Arial" w:cs="Arial"/>
          <w:b/>
          <w:bCs/>
          <w:sz w:val="22"/>
          <w:szCs w:val="22"/>
        </w:rPr>
      </w:pPr>
    </w:p>
    <w:p w14:paraId="1B7A73E2" w14:textId="7E795812" w:rsidR="00C1390C" w:rsidRPr="00C1390C" w:rsidRDefault="00C1390C" w:rsidP="6A165F4F">
      <w:pPr>
        <w:jc w:val="center"/>
        <w:rPr>
          <w:rFonts w:ascii="Arial" w:hAnsi="Arial" w:cs="Arial"/>
          <w:b/>
          <w:bCs/>
          <w:sz w:val="22"/>
          <w:szCs w:val="22"/>
        </w:rPr>
      </w:pPr>
      <w:r w:rsidRPr="6A165F4F">
        <w:rPr>
          <w:rFonts w:ascii="Arial" w:hAnsi="Arial" w:cs="Arial"/>
          <w:b/>
          <w:bCs/>
          <w:sz w:val="22"/>
          <w:szCs w:val="22"/>
        </w:rPr>
        <w:t xml:space="preserve">Ideal Option to Help Thousands Make Recovery </w:t>
      </w:r>
      <w:r w:rsidR="2D07C26A" w:rsidRPr="6A165F4F">
        <w:rPr>
          <w:rFonts w:ascii="Arial" w:hAnsi="Arial" w:cs="Arial"/>
          <w:b/>
          <w:bCs/>
          <w:sz w:val="22"/>
          <w:szCs w:val="22"/>
        </w:rPr>
        <w:t>Their</w:t>
      </w:r>
      <w:r w:rsidRPr="6A165F4F">
        <w:rPr>
          <w:rFonts w:ascii="Arial" w:hAnsi="Arial" w:cs="Arial"/>
          <w:b/>
          <w:bCs/>
          <w:sz w:val="22"/>
          <w:szCs w:val="22"/>
        </w:rPr>
        <w:t xml:space="preserve"> New Year’s Resolution</w:t>
      </w:r>
    </w:p>
    <w:p w14:paraId="2C11F244" w14:textId="61AC994B" w:rsidR="00C1390C" w:rsidRPr="00C1390C" w:rsidRDefault="00C1390C" w:rsidP="00C1390C">
      <w:pPr>
        <w:jc w:val="center"/>
        <w:rPr>
          <w:rFonts w:ascii="Arial" w:hAnsi="Arial" w:cs="Arial"/>
          <w:sz w:val="22"/>
          <w:szCs w:val="22"/>
        </w:rPr>
      </w:pPr>
      <w:r w:rsidRPr="00C1390C">
        <w:rPr>
          <w:rFonts w:ascii="Arial" w:hAnsi="Arial" w:cs="Arial"/>
          <w:i/>
          <w:iCs/>
          <w:sz w:val="22"/>
          <w:szCs w:val="22"/>
        </w:rPr>
        <w:t>More than 2</w:t>
      </w:r>
      <w:r>
        <w:rPr>
          <w:rFonts w:ascii="Arial" w:hAnsi="Arial" w:cs="Arial"/>
          <w:i/>
          <w:iCs/>
          <w:sz w:val="22"/>
          <w:szCs w:val="22"/>
        </w:rPr>
        <w:t>,</w:t>
      </w:r>
      <w:r w:rsidRPr="00C1390C">
        <w:rPr>
          <w:rFonts w:ascii="Arial" w:hAnsi="Arial" w:cs="Arial"/>
          <w:i/>
          <w:iCs/>
          <w:sz w:val="22"/>
          <w:szCs w:val="22"/>
        </w:rPr>
        <w:t>000 people are expected to start treatment at Ideal Option this January.</w:t>
      </w:r>
    </w:p>
    <w:p w14:paraId="43F71E9A" w14:textId="119F2545" w:rsidR="00C1390C" w:rsidRPr="00C1390C" w:rsidRDefault="00C1390C" w:rsidP="00C1390C">
      <w:pPr>
        <w:rPr>
          <w:rFonts w:ascii="Arial" w:hAnsi="Arial" w:cs="Arial"/>
          <w:sz w:val="22"/>
          <w:szCs w:val="22"/>
        </w:rPr>
      </w:pPr>
      <w:r w:rsidRPr="00C1390C">
        <w:rPr>
          <w:rFonts w:ascii="Arial" w:hAnsi="Arial" w:cs="Arial"/>
          <w:b/>
          <w:bCs/>
          <w:sz w:val="22"/>
          <w:szCs w:val="22"/>
        </w:rPr>
        <w:t>Kennewick, Wash.</w:t>
      </w:r>
      <w:r w:rsidRPr="00C1390C">
        <w:rPr>
          <w:rFonts w:ascii="Arial" w:hAnsi="Arial" w:cs="Arial"/>
          <w:sz w:val="22"/>
          <w:szCs w:val="22"/>
        </w:rPr>
        <w:t xml:space="preserve"> – With the start of a New Year, Ideal Option, a national leader in outpatient medication-assisted treatment (MAT) for addiction, is bracing for its busiest time of year.   </w:t>
      </w:r>
    </w:p>
    <w:p w14:paraId="7C591A46" w14:textId="68F2BCA8" w:rsidR="00C1390C" w:rsidRPr="00C1390C" w:rsidRDefault="00C1390C" w:rsidP="00C1390C">
      <w:pPr>
        <w:rPr>
          <w:rFonts w:ascii="Arial" w:hAnsi="Arial" w:cs="Arial"/>
          <w:sz w:val="22"/>
          <w:szCs w:val="22"/>
        </w:rPr>
      </w:pPr>
      <w:r w:rsidRPr="00C1390C">
        <w:rPr>
          <w:rFonts w:ascii="Arial" w:hAnsi="Arial" w:cs="Arial"/>
          <w:sz w:val="22"/>
          <w:szCs w:val="22"/>
        </w:rPr>
        <w:t xml:space="preserve">“Addiction doesn’t take a holiday, and for many, the New Year is an opportunity to start fresh. Last year, Ideal Option saw new patient enrollments rise by 21%, from 1,766 in December 2023 to 2,139 in January 2024,” said </w:t>
      </w:r>
      <w:r w:rsidR="293440ED" w:rsidRPr="353B2272">
        <w:rPr>
          <w:rFonts w:ascii="Arial" w:hAnsi="Arial" w:cs="Arial"/>
          <w:sz w:val="22"/>
          <w:szCs w:val="22"/>
        </w:rPr>
        <w:t>Sharen Ross</w:t>
      </w:r>
      <w:r w:rsidRPr="353B2272">
        <w:rPr>
          <w:rFonts w:ascii="Arial" w:hAnsi="Arial" w:cs="Arial"/>
          <w:sz w:val="22"/>
          <w:szCs w:val="22"/>
        </w:rPr>
        <w:t xml:space="preserve">, </w:t>
      </w:r>
      <w:r w:rsidR="5A99610E" w:rsidRPr="353B2272">
        <w:rPr>
          <w:rFonts w:ascii="Arial" w:hAnsi="Arial" w:cs="Arial"/>
          <w:sz w:val="22"/>
          <w:szCs w:val="22"/>
        </w:rPr>
        <w:t>VP</w:t>
      </w:r>
      <w:r w:rsidRPr="00C1390C">
        <w:rPr>
          <w:rFonts w:ascii="Arial" w:hAnsi="Arial" w:cs="Arial"/>
          <w:sz w:val="22"/>
          <w:szCs w:val="22"/>
        </w:rPr>
        <w:t xml:space="preserve"> of </w:t>
      </w:r>
      <w:r w:rsidR="49EB5A4D" w:rsidRPr="353B2272">
        <w:rPr>
          <w:rFonts w:ascii="Arial" w:hAnsi="Arial" w:cs="Arial"/>
          <w:sz w:val="22"/>
          <w:szCs w:val="22"/>
        </w:rPr>
        <w:t>marketing and patient outreach</w:t>
      </w:r>
      <w:r w:rsidRPr="353B2272">
        <w:rPr>
          <w:rFonts w:ascii="Arial" w:hAnsi="Arial" w:cs="Arial"/>
          <w:sz w:val="22"/>
          <w:szCs w:val="22"/>
        </w:rPr>
        <w:t xml:space="preserve"> </w:t>
      </w:r>
      <w:r w:rsidR="39387BE0" w:rsidRPr="353B2272">
        <w:rPr>
          <w:rFonts w:ascii="Arial" w:hAnsi="Arial" w:cs="Arial"/>
          <w:sz w:val="22"/>
          <w:szCs w:val="22"/>
        </w:rPr>
        <w:t>for</w:t>
      </w:r>
      <w:r w:rsidRPr="353B2272">
        <w:rPr>
          <w:rFonts w:ascii="Arial" w:hAnsi="Arial" w:cs="Arial"/>
          <w:sz w:val="22"/>
          <w:szCs w:val="22"/>
        </w:rPr>
        <w:t xml:space="preserve"> </w:t>
      </w:r>
      <w:r w:rsidRPr="00C1390C">
        <w:rPr>
          <w:rFonts w:ascii="Arial" w:hAnsi="Arial" w:cs="Arial"/>
          <w:sz w:val="22"/>
          <w:szCs w:val="22"/>
        </w:rPr>
        <w:t>Ideal Option. “We anticipate even more people starting treatment this January.”  </w:t>
      </w:r>
    </w:p>
    <w:p w14:paraId="4031E24A" w14:textId="3581C81C" w:rsidR="00C1390C" w:rsidRPr="00C1390C" w:rsidRDefault="00C1390C" w:rsidP="00C1390C">
      <w:pPr>
        <w:rPr>
          <w:rFonts w:ascii="Arial" w:hAnsi="Arial" w:cs="Arial"/>
          <w:sz w:val="22"/>
          <w:szCs w:val="22"/>
        </w:rPr>
      </w:pPr>
      <w:r w:rsidRPr="00C1390C">
        <w:rPr>
          <w:rFonts w:ascii="Arial" w:hAnsi="Arial" w:cs="Arial"/>
          <w:sz w:val="22"/>
          <w:szCs w:val="22"/>
        </w:rPr>
        <w:t>Many treatment centers, counseling programs and support groups see a rise in new participants during January, often linked to several key factors: </w:t>
      </w:r>
    </w:p>
    <w:p w14:paraId="0323CEF1" w14:textId="4FC2F7BD" w:rsidR="00C1390C" w:rsidRPr="008354CE" w:rsidRDefault="00C1390C" w:rsidP="008354CE">
      <w:pPr>
        <w:pStyle w:val="ListParagraph"/>
        <w:numPr>
          <w:ilvl w:val="0"/>
          <w:numId w:val="3"/>
        </w:numPr>
        <w:rPr>
          <w:rFonts w:ascii="Arial" w:hAnsi="Arial" w:cs="Arial"/>
          <w:sz w:val="22"/>
          <w:szCs w:val="22"/>
        </w:rPr>
      </w:pPr>
      <w:r w:rsidRPr="6A165F4F">
        <w:rPr>
          <w:rFonts w:ascii="Arial" w:hAnsi="Arial" w:cs="Arial"/>
          <w:b/>
          <w:bCs/>
          <w:sz w:val="22"/>
          <w:szCs w:val="22"/>
        </w:rPr>
        <w:t>New Year’s Resolutions</w:t>
      </w:r>
      <w:r w:rsidRPr="6A165F4F">
        <w:rPr>
          <w:rFonts w:ascii="Arial" w:hAnsi="Arial" w:cs="Arial"/>
          <w:sz w:val="22"/>
          <w:szCs w:val="22"/>
        </w:rPr>
        <w:t> </w:t>
      </w:r>
      <w:r>
        <w:br/>
      </w:r>
      <w:r w:rsidRPr="6A165F4F">
        <w:rPr>
          <w:rFonts w:ascii="Arial" w:hAnsi="Arial" w:cs="Arial"/>
          <w:sz w:val="22"/>
          <w:szCs w:val="22"/>
        </w:rPr>
        <w:t xml:space="preserve">January </w:t>
      </w:r>
      <w:r w:rsidR="2A897084" w:rsidRPr="6A165F4F">
        <w:rPr>
          <w:rFonts w:ascii="Arial" w:hAnsi="Arial" w:cs="Arial"/>
          <w:sz w:val="22"/>
          <w:szCs w:val="22"/>
        </w:rPr>
        <w:t>is</w:t>
      </w:r>
      <w:r w:rsidRPr="6A165F4F">
        <w:rPr>
          <w:rFonts w:ascii="Arial" w:hAnsi="Arial" w:cs="Arial"/>
          <w:sz w:val="22"/>
          <w:szCs w:val="22"/>
        </w:rPr>
        <w:t xml:space="preserve"> often seen as a time to turn over a new leaf, make a fresh start and commit to self-improvement. This makes the New Year a natural opportunity for individuals struggling with addiction to stop using substances and start a recovery program.  </w:t>
      </w:r>
      <w:r>
        <w:br/>
      </w:r>
    </w:p>
    <w:p w14:paraId="0F3A04C7" w14:textId="66A3C163" w:rsidR="00C1390C" w:rsidRPr="008354CE" w:rsidRDefault="00C1390C" w:rsidP="008354CE">
      <w:pPr>
        <w:pStyle w:val="ListParagraph"/>
        <w:numPr>
          <w:ilvl w:val="0"/>
          <w:numId w:val="3"/>
        </w:numPr>
        <w:rPr>
          <w:rFonts w:ascii="Arial" w:hAnsi="Arial" w:cs="Arial"/>
          <w:sz w:val="22"/>
          <w:szCs w:val="22"/>
        </w:rPr>
      </w:pPr>
      <w:r w:rsidRPr="6A165F4F">
        <w:rPr>
          <w:rFonts w:ascii="Arial" w:hAnsi="Arial" w:cs="Arial"/>
          <w:b/>
          <w:bCs/>
          <w:sz w:val="22"/>
          <w:szCs w:val="22"/>
        </w:rPr>
        <w:t>Holiday Reflection</w:t>
      </w:r>
      <w:r w:rsidRPr="6A165F4F">
        <w:rPr>
          <w:rFonts w:ascii="Arial" w:hAnsi="Arial" w:cs="Arial"/>
          <w:sz w:val="22"/>
          <w:szCs w:val="22"/>
        </w:rPr>
        <w:t> </w:t>
      </w:r>
      <w:r>
        <w:br/>
      </w:r>
      <w:r w:rsidRPr="6A165F4F">
        <w:rPr>
          <w:rFonts w:ascii="Arial" w:hAnsi="Arial" w:cs="Arial"/>
          <w:sz w:val="22"/>
          <w:szCs w:val="22"/>
        </w:rPr>
        <w:t xml:space="preserve">For some, the stress and emotional turmoil of the holiday season, combined with family gatherings or isolation, can amplify the negative impact of substance use. This </w:t>
      </w:r>
      <w:r w:rsidR="008354CE" w:rsidRPr="6A165F4F">
        <w:rPr>
          <w:rFonts w:ascii="Arial" w:hAnsi="Arial" w:cs="Arial"/>
          <w:sz w:val="22"/>
          <w:szCs w:val="22"/>
        </w:rPr>
        <w:t>heightened awareness can</w:t>
      </w:r>
      <w:r w:rsidRPr="6A165F4F">
        <w:rPr>
          <w:rFonts w:ascii="Arial" w:hAnsi="Arial" w:cs="Arial"/>
          <w:sz w:val="22"/>
          <w:szCs w:val="22"/>
        </w:rPr>
        <w:t xml:space="preserve"> motivate an individual to seek help. </w:t>
      </w:r>
      <w:r>
        <w:br/>
      </w:r>
    </w:p>
    <w:p w14:paraId="3F14B6AF" w14:textId="4D699A2B" w:rsidR="00C1390C" w:rsidRPr="008354CE" w:rsidRDefault="00C1390C" w:rsidP="008354CE">
      <w:pPr>
        <w:pStyle w:val="ListParagraph"/>
        <w:numPr>
          <w:ilvl w:val="0"/>
          <w:numId w:val="3"/>
        </w:numPr>
        <w:rPr>
          <w:rFonts w:ascii="Arial" w:hAnsi="Arial" w:cs="Arial"/>
          <w:sz w:val="22"/>
          <w:szCs w:val="22"/>
        </w:rPr>
      </w:pPr>
      <w:r w:rsidRPr="008354CE">
        <w:rPr>
          <w:rFonts w:ascii="Arial" w:hAnsi="Arial" w:cs="Arial"/>
          <w:b/>
          <w:bCs/>
          <w:sz w:val="22"/>
          <w:szCs w:val="22"/>
        </w:rPr>
        <w:t>Health and Wellness</w:t>
      </w:r>
      <w:r w:rsidR="008354CE">
        <w:br/>
      </w:r>
      <w:r w:rsidRPr="008354CE">
        <w:rPr>
          <w:rFonts w:ascii="Arial" w:hAnsi="Arial" w:cs="Arial"/>
          <w:sz w:val="22"/>
          <w:szCs w:val="22"/>
        </w:rPr>
        <w:t xml:space="preserve">January is a time when many </w:t>
      </w:r>
      <w:r w:rsidR="008354CE">
        <w:rPr>
          <w:rFonts w:ascii="Arial" w:hAnsi="Arial" w:cs="Arial"/>
          <w:sz w:val="22"/>
          <w:szCs w:val="22"/>
        </w:rPr>
        <w:t>individuals</w:t>
      </w:r>
      <w:r w:rsidRPr="008354CE">
        <w:rPr>
          <w:rFonts w:ascii="Arial" w:hAnsi="Arial" w:cs="Arial"/>
          <w:sz w:val="22"/>
          <w:szCs w:val="22"/>
        </w:rPr>
        <w:t xml:space="preserve"> focus on their physical and mental health, partly due to societal pressure around fitness and wellness goals. This cultural emphasis on self-care can prompt individuals to prioritize </w:t>
      </w:r>
      <w:r w:rsidR="008354CE" w:rsidRPr="008354CE">
        <w:rPr>
          <w:rFonts w:ascii="Arial" w:hAnsi="Arial" w:cs="Arial"/>
          <w:sz w:val="22"/>
          <w:szCs w:val="22"/>
        </w:rPr>
        <w:t>recovery</w:t>
      </w:r>
      <w:r w:rsidRPr="008354CE">
        <w:rPr>
          <w:rFonts w:ascii="Arial" w:hAnsi="Arial" w:cs="Arial"/>
          <w:sz w:val="22"/>
          <w:szCs w:val="22"/>
        </w:rPr>
        <w:t>, fitness and overall well-being as part of their New Year’s plans. </w:t>
      </w:r>
      <w:r w:rsidR="008354CE">
        <w:br/>
      </w:r>
    </w:p>
    <w:p w14:paraId="0AE545A6" w14:textId="62893CFF" w:rsidR="008354CE" w:rsidRDefault="00C1390C" w:rsidP="008354CE">
      <w:pPr>
        <w:pStyle w:val="ListParagraph"/>
        <w:numPr>
          <w:ilvl w:val="0"/>
          <w:numId w:val="3"/>
        </w:numPr>
        <w:rPr>
          <w:rFonts w:ascii="Arial" w:hAnsi="Arial" w:cs="Arial"/>
          <w:sz w:val="22"/>
          <w:szCs w:val="22"/>
        </w:rPr>
      </w:pPr>
      <w:r w:rsidRPr="008354CE">
        <w:rPr>
          <w:rFonts w:ascii="Arial" w:hAnsi="Arial" w:cs="Arial"/>
          <w:b/>
          <w:bCs/>
          <w:sz w:val="22"/>
          <w:szCs w:val="22"/>
        </w:rPr>
        <w:t>Family and Social Influence</w:t>
      </w:r>
      <w:r w:rsidRPr="008354CE">
        <w:rPr>
          <w:rFonts w:ascii="Arial" w:hAnsi="Arial" w:cs="Arial"/>
          <w:sz w:val="22"/>
          <w:szCs w:val="22"/>
        </w:rPr>
        <w:t> </w:t>
      </w:r>
      <w:r w:rsidR="008354CE">
        <w:rPr>
          <w:rFonts w:ascii="Arial" w:hAnsi="Arial" w:cs="Arial"/>
          <w:sz w:val="22"/>
          <w:szCs w:val="22"/>
        </w:rPr>
        <w:br/>
      </w:r>
      <w:r w:rsidRPr="008354CE">
        <w:rPr>
          <w:rFonts w:ascii="Arial" w:hAnsi="Arial" w:cs="Arial"/>
          <w:sz w:val="22"/>
          <w:szCs w:val="22"/>
        </w:rPr>
        <w:t xml:space="preserve">Family dynamics and societal expectations often intensify during the holiday season. For those </w:t>
      </w:r>
      <w:r w:rsidR="008354CE" w:rsidRPr="008354CE">
        <w:rPr>
          <w:rFonts w:ascii="Arial" w:hAnsi="Arial" w:cs="Arial"/>
          <w:sz w:val="22"/>
          <w:szCs w:val="22"/>
        </w:rPr>
        <w:t>struggling with addiction</w:t>
      </w:r>
      <w:r w:rsidRPr="008354CE">
        <w:rPr>
          <w:rFonts w:ascii="Arial" w:hAnsi="Arial" w:cs="Arial"/>
          <w:sz w:val="22"/>
          <w:szCs w:val="22"/>
        </w:rPr>
        <w:t xml:space="preserve">, the holidays may serve as a reminder of strained relationships, personal losses or disruptions in their life. This can lead to a desire to make a change, with support from loved ones </w:t>
      </w:r>
      <w:r w:rsidR="008354CE">
        <w:rPr>
          <w:rFonts w:ascii="Arial" w:hAnsi="Arial" w:cs="Arial"/>
          <w:sz w:val="22"/>
          <w:szCs w:val="22"/>
        </w:rPr>
        <w:t>encouraging</w:t>
      </w:r>
      <w:r w:rsidRPr="008354CE">
        <w:rPr>
          <w:rFonts w:ascii="Arial" w:hAnsi="Arial" w:cs="Arial"/>
          <w:sz w:val="22"/>
          <w:szCs w:val="22"/>
        </w:rPr>
        <w:t xml:space="preserve"> treatment.  </w:t>
      </w:r>
      <w:r w:rsidR="008354CE">
        <w:rPr>
          <w:rFonts w:ascii="Arial" w:hAnsi="Arial" w:cs="Arial"/>
          <w:sz w:val="22"/>
          <w:szCs w:val="22"/>
        </w:rPr>
        <w:br/>
      </w:r>
    </w:p>
    <w:p w14:paraId="68D8E54D" w14:textId="47EA2AFE" w:rsidR="00C1390C" w:rsidRPr="008354CE" w:rsidRDefault="00C1390C" w:rsidP="008354CE">
      <w:pPr>
        <w:pStyle w:val="ListParagraph"/>
        <w:numPr>
          <w:ilvl w:val="0"/>
          <w:numId w:val="3"/>
        </w:numPr>
        <w:rPr>
          <w:rFonts w:ascii="Arial" w:hAnsi="Arial" w:cs="Arial"/>
          <w:sz w:val="22"/>
          <w:szCs w:val="22"/>
        </w:rPr>
      </w:pPr>
      <w:r w:rsidRPr="58E17A0B">
        <w:rPr>
          <w:rFonts w:ascii="Arial" w:hAnsi="Arial" w:cs="Arial"/>
          <w:b/>
          <w:bCs/>
          <w:sz w:val="22"/>
          <w:szCs w:val="22"/>
        </w:rPr>
        <w:lastRenderedPageBreak/>
        <w:t xml:space="preserve">Winter Months </w:t>
      </w:r>
      <w:r w:rsidRPr="58E17A0B">
        <w:rPr>
          <w:rFonts w:ascii="Arial" w:hAnsi="Arial" w:cs="Arial"/>
          <w:sz w:val="22"/>
          <w:szCs w:val="22"/>
        </w:rPr>
        <w:t> </w:t>
      </w:r>
      <w:r>
        <w:br/>
      </w:r>
      <w:r w:rsidRPr="58E17A0B">
        <w:rPr>
          <w:rFonts w:ascii="Arial" w:hAnsi="Arial" w:cs="Arial"/>
          <w:sz w:val="22"/>
          <w:szCs w:val="22"/>
        </w:rPr>
        <w:t xml:space="preserve">Cold temperatures, limited access to shelters and increased health risks </w:t>
      </w:r>
      <w:r w:rsidR="008354CE" w:rsidRPr="58E17A0B">
        <w:rPr>
          <w:rFonts w:ascii="Arial" w:hAnsi="Arial" w:cs="Arial"/>
          <w:sz w:val="22"/>
          <w:szCs w:val="22"/>
        </w:rPr>
        <w:t>can</w:t>
      </w:r>
      <w:r w:rsidRPr="58E17A0B">
        <w:rPr>
          <w:rFonts w:ascii="Arial" w:hAnsi="Arial" w:cs="Arial"/>
          <w:sz w:val="22"/>
          <w:szCs w:val="22"/>
        </w:rPr>
        <w:t xml:space="preserve"> motivate </w:t>
      </w:r>
      <w:r w:rsidR="008354CE" w:rsidRPr="58E17A0B">
        <w:rPr>
          <w:rFonts w:ascii="Arial" w:hAnsi="Arial" w:cs="Arial"/>
          <w:sz w:val="22"/>
          <w:szCs w:val="22"/>
        </w:rPr>
        <w:t>unhoused</w:t>
      </w:r>
      <w:r w:rsidRPr="58E17A0B">
        <w:rPr>
          <w:rFonts w:ascii="Arial" w:hAnsi="Arial" w:cs="Arial"/>
          <w:sz w:val="22"/>
          <w:szCs w:val="22"/>
        </w:rPr>
        <w:t xml:space="preserve"> </w:t>
      </w:r>
      <w:r w:rsidR="008354CE" w:rsidRPr="58E17A0B">
        <w:rPr>
          <w:rFonts w:ascii="Arial" w:hAnsi="Arial" w:cs="Arial"/>
          <w:sz w:val="22"/>
          <w:szCs w:val="22"/>
        </w:rPr>
        <w:t>individuals</w:t>
      </w:r>
      <w:r w:rsidRPr="58E17A0B">
        <w:rPr>
          <w:rFonts w:ascii="Arial" w:hAnsi="Arial" w:cs="Arial"/>
          <w:sz w:val="22"/>
          <w:szCs w:val="22"/>
        </w:rPr>
        <w:t xml:space="preserve"> to seek </w:t>
      </w:r>
      <w:r w:rsidR="55347739" w:rsidRPr="58E17A0B">
        <w:rPr>
          <w:rFonts w:ascii="Arial" w:hAnsi="Arial" w:cs="Arial"/>
          <w:sz w:val="22"/>
          <w:szCs w:val="22"/>
        </w:rPr>
        <w:t xml:space="preserve">resources and </w:t>
      </w:r>
      <w:r w:rsidRPr="58E17A0B">
        <w:rPr>
          <w:rFonts w:ascii="Arial" w:hAnsi="Arial" w:cs="Arial"/>
          <w:sz w:val="22"/>
          <w:szCs w:val="22"/>
        </w:rPr>
        <w:t xml:space="preserve">treatment for mental health and substance use. </w:t>
      </w:r>
    </w:p>
    <w:p w14:paraId="63E19AA7" w14:textId="367C324C" w:rsidR="00C1390C" w:rsidRDefault="00C1390C" w:rsidP="00C1390C">
      <w:pPr>
        <w:rPr>
          <w:rFonts w:ascii="Arial" w:hAnsi="Arial" w:cs="Arial"/>
          <w:sz w:val="22"/>
          <w:szCs w:val="22"/>
        </w:rPr>
      </w:pPr>
      <w:r w:rsidRPr="00C1390C">
        <w:rPr>
          <w:rFonts w:ascii="Arial" w:hAnsi="Arial" w:cs="Arial"/>
          <w:sz w:val="22"/>
          <w:szCs w:val="22"/>
        </w:rPr>
        <w:t xml:space="preserve">“At Ideal Option, we emphasize that addiction is a chronic disease, not a moral failing. Medication-assisted treatment provides the support necessary for individuals to stabilize their lives,” </w:t>
      </w:r>
      <w:r w:rsidR="0A82F41F" w:rsidRPr="353B2272">
        <w:rPr>
          <w:rFonts w:ascii="Arial" w:hAnsi="Arial" w:cs="Arial"/>
          <w:sz w:val="22"/>
          <w:szCs w:val="22"/>
        </w:rPr>
        <w:t>Ross</w:t>
      </w:r>
      <w:r w:rsidRPr="00C1390C">
        <w:rPr>
          <w:rFonts w:ascii="Arial" w:hAnsi="Arial" w:cs="Arial"/>
          <w:sz w:val="22"/>
          <w:szCs w:val="22"/>
        </w:rPr>
        <w:t xml:space="preserve"> added. “It’s not trading one addiction for another—it’s giving people the tools they need to heal. Let’s make 2025 the year we shift the narrative and prioritize recovery.” </w:t>
      </w:r>
    </w:p>
    <w:p w14:paraId="70FFB31A" w14:textId="383EF0E7" w:rsidR="00C1390C" w:rsidRPr="00C1390C" w:rsidRDefault="00C1390C" w:rsidP="00C1390C">
      <w:pPr>
        <w:rPr>
          <w:rFonts w:ascii="Arial" w:hAnsi="Arial" w:cs="Arial"/>
          <w:sz w:val="22"/>
          <w:szCs w:val="22"/>
        </w:rPr>
      </w:pPr>
      <w:r w:rsidRPr="00C1390C">
        <w:rPr>
          <w:rFonts w:ascii="Arial" w:hAnsi="Arial" w:cs="Arial"/>
          <w:sz w:val="22"/>
          <w:szCs w:val="22"/>
        </w:rPr>
        <w:t>Ideal Option has helped more than 82,000 patients through a network of over 80 outpatient clinics across 9 states: Alaska, Arkansas, Idaho, Maryland, Montana, New Mexico, North Dakota, Oregon and Washington. </w:t>
      </w:r>
    </w:p>
    <w:p w14:paraId="7E84F5CF" w14:textId="7044CAD2" w:rsidR="00C1390C" w:rsidRPr="00C1390C" w:rsidRDefault="00C1390C" w:rsidP="00C1390C">
      <w:pPr>
        <w:rPr>
          <w:rFonts w:ascii="Arial" w:hAnsi="Arial" w:cs="Arial"/>
          <w:sz w:val="22"/>
          <w:szCs w:val="22"/>
        </w:rPr>
      </w:pPr>
      <w:r w:rsidRPr="00C1390C">
        <w:rPr>
          <w:rFonts w:ascii="Arial" w:hAnsi="Arial" w:cs="Arial"/>
          <w:sz w:val="22"/>
          <w:szCs w:val="22"/>
        </w:rPr>
        <w:t>With no waitlists and most forms of insurance accepted, including Medicare and Medicaid, patients can typically get started on treatment for fentanyl, heroin, methamphetamine, alcohol or other substances within 1-3 business days. </w:t>
      </w:r>
    </w:p>
    <w:p w14:paraId="5D83750A" w14:textId="591E36E0" w:rsidR="00C1390C" w:rsidRDefault="00C1390C" w:rsidP="00C1390C">
      <w:pPr>
        <w:rPr>
          <w:rFonts w:ascii="Arial" w:hAnsi="Arial" w:cs="Arial"/>
          <w:sz w:val="22"/>
          <w:szCs w:val="22"/>
        </w:rPr>
      </w:pPr>
      <w:r w:rsidRPr="00C1390C">
        <w:rPr>
          <w:rFonts w:ascii="Arial" w:hAnsi="Arial" w:cs="Arial"/>
          <w:sz w:val="22"/>
          <w:szCs w:val="22"/>
        </w:rPr>
        <w:t>Patients can make an appointment by calling 1.877.522.1275 or visiting www.idealoption.com. </w:t>
      </w:r>
    </w:p>
    <w:p w14:paraId="705E5002" w14:textId="77777777" w:rsidR="00C1390C" w:rsidRDefault="00C1390C" w:rsidP="00C1390C">
      <w:pPr>
        <w:rPr>
          <w:rFonts w:ascii="Arial" w:hAnsi="Arial" w:cs="Arial"/>
          <w:sz w:val="22"/>
          <w:szCs w:val="22"/>
        </w:rPr>
      </w:pPr>
    </w:p>
    <w:p w14:paraId="7E678CAD" w14:textId="77777777" w:rsidR="00C1390C" w:rsidRPr="00C1390C" w:rsidRDefault="00C1390C" w:rsidP="00C1390C">
      <w:pPr>
        <w:rPr>
          <w:rFonts w:ascii="Arial" w:hAnsi="Arial" w:cs="Arial"/>
          <w:sz w:val="22"/>
          <w:szCs w:val="22"/>
        </w:rPr>
      </w:pPr>
      <w:r w:rsidRPr="00C1390C">
        <w:rPr>
          <w:rFonts w:ascii="Arial" w:hAnsi="Arial" w:cs="Arial"/>
          <w:b/>
          <w:bCs/>
          <w:sz w:val="22"/>
          <w:szCs w:val="22"/>
          <w:u w:val="single"/>
        </w:rPr>
        <w:t>About Ideal Option</w:t>
      </w:r>
      <w:r w:rsidRPr="00C1390C">
        <w:rPr>
          <w:rFonts w:ascii="Arial" w:hAnsi="Arial" w:cs="Arial"/>
          <w:sz w:val="22"/>
          <w:szCs w:val="22"/>
        </w:rPr>
        <w:t>  </w:t>
      </w:r>
    </w:p>
    <w:p w14:paraId="621B8B4C" w14:textId="27E792EC" w:rsidR="00C1390C" w:rsidRPr="00C1390C" w:rsidRDefault="00C1390C" w:rsidP="00C1390C">
      <w:pPr>
        <w:rPr>
          <w:rFonts w:ascii="Arial" w:hAnsi="Arial" w:cs="Arial"/>
          <w:sz w:val="22"/>
          <w:szCs w:val="22"/>
        </w:rPr>
      </w:pPr>
      <w:r w:rsidRPr="00C1390C">
        <w:rPr>
          <w:rFonts w:ascii="Arial" w:hAnsi="Arial" w:cs="Arial"/>
          <w:sz w:val="22"/>
          <w:szCs w:val="22"/>
        </w:rPr>
        <w:t>Headquartered in Kennewick, Washington, Ideal Option was founded in 2012 and has since helped more than 82,000 patients through a network of 80+ office-based medication-assisted treatment (MAT) clinics across 9 states. Ideal Option has received The Joint Commission’s Gold Seal of Approval®, demonstrating compliance with its exacting performance standards for safety and quality of patient care. With a mission to serve under-served communities, Ideal Option accepts all forms of insurance including Medicaid and Medicare. Financial assistance and payment plans are also available.  </w:t>
      </w:r>
      <w:r w:rsidRPr="00C1390C">
        <w:rPr>
          <w:rFonts w:ascii="Arial" w:hAnsi="Arial" w:cs="Arial"/>
          <w:sz w:val="22"/>
          <w:szCs w:val="22"/>
        </w:rPr>
        <w:br/>
        <w:t>  </w:t>
      </w:r>
      <w:r w:rsidRPr="00C1390C">
        <w:rPr>
          <w:rFonts w:ascii="Arial" w:hAnsi="Arial" w:cs="Arial"/>
          <w:sz w:val="22"/>
          <w:szCs w:val="22"/>
        </w:rPr>
        <w:br/>
        <w:t>Ideal Option's team of medical providers carry certifications in Addiction and Emergency Medicine, Internal, and Family Medicine, among other specialties. The company also employs social workers, caseworkers, counselors and mental health practitioners. This holistic approach helps drive positive outcomes, including family stability, stable housing, improved overall health and reduced rates of recidivism.  </w:t>
      </w:r>
      <w:r w:rsidRPr="00C1390C">
        <w:rPr>
          <w:rFonts w:ascii="Arial" w:hAnsi="Arial" w:cs="Arial"/>
          <w:sz w:val="22"/>
          <w:szCs w:val="22"/>
        </w:rPr>
        <w:br/>
        <w:t>  </w:t>
      </w:r>
      <w:r w:rsidRPr="00C1390C">
        <w:rPr>
          <w:rFonts w:ascii="Arial" w:hAnsi="Arial" w:cs="Arial"/>
          <w:sz w:val="22"/>
          <w:szCs w:val="22"/>
        </w:rPr>
        <w:br/>
        <w:t>In all the communities it serves, Ideal Option collaborates with existing stakeholders and providers to improve the continuum of care. This approach includes partnerships with emergency rooms and county jail systems, where individuals with substance use disorder often appear, as well as collaborating with numerous support agencies and municipal programs addressing social needs such as housing, mental health and nutrition support.  </w:t>
      </w:r>
    </w:p>
    <w:p w14:paraId="55BBCB5C" w14:textId="65B94E54" w:rsidR="00C1390C" w:rsidRPr="00C1390C" w:rsidRDefault="00C1390C" w:rsidP="008354CE">
      <w:pPr>
        <w:jc w:val="center"/>
        <w:rPr>
          <w:rFonts w:ascii="Arial" w:hAnsi="Arial" w:cs="Arial"/>
          <w:sz w:val="22"/>
          <w:szCs w:val="22"/>
        </w:rPr>
      </w:pPr>
      <w:r w:rsidRPr="00C1390C">
        <w:rPr>
          <w:rFonts w:ascii="Arial" w:hAnsi="Arial" w:cs="Arial"/>
          <w:sz w:val="22"/>
          <w:szCs w:val="22"/>
        </w:rPr>
        <w:t>###</w:t>
      </w:r>
    </w:p>
    <w:p w14:paraId="4AF81F9F" w14:textId="77777777" w:rsidR="00D51DEA" w:rsidRPr="00C1390C" w:rsidRDefault="00D51DEA">
      <w:pPr>
        <w:rPr>
          <w:rFonts w:ascii="Arial" w:hAnsi="Arial" w:cs="Arial"/>
          <w:sz w:val="22"/>
          <w:szCs w:val="22"/>
        </w:rPr>
      </w:pPr>
    </w:p>
    <w:sectPr w:rsidR="00D51DEA" w:rsidRPr="00C13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670E9"/>
    <w:multiLevelType w:val="hybridMultilevel"/>
    <w:tmpl w:val="F32ED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A7577"/>
    <w:multiLevelType w:val="hybridMultilevel"/>
    <w:tmpl w:val="D8FE36F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197B0D"/>
    <w:multiLevelType w:val="hybridMultilevel"/>
    <w:tmpl w:val="47B677AC"/>
    <w:lvl w:ilvl="0" w:tplc="B2FAB2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2456446">
    <w:abstractNumId w:val="0"/>
  </w:num>
  <w:num w:numId="2" w16cid:durableId="1082067606">
    <w:abstractNumId w:val="2"/>
  </w:num>
  <w:num w:numId="3" w16cid:durableId="1395352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0C"/>
    <w:rsid w:val="001D72BA"/>
    <w:rsid w:val="00282541"/>
    <w:rsid w:val="007D1CB7"/>
    <w:rsid w:val="007F11EE"/>
    <w:rsid w:val="008354CE"/>
    <w:rsid w:val="008F60B2"/>
    <w:rsid w:val="00AE1F8E"/>
    <w:rsid w:val="00C04C98"/>
    <w:rsid w:val="00C1390C"/>
    <w:rsid w:val="00D51DEA"/>
    <w:rsid w:val="0A82F41F"/>
    <w:rsid w:val="1DB4BFC3"/>
    <w:rsid w:val="293440ED"/>
    <w:rsid w:val="2A897084"/>
    <w:rsid w:val="2D07C26A"/>
    <w:rsid w:val="353B2272"/>
    <w:rsid w:val="39387BE0"/>
    <w:rsid w:val="49EB5A4D"/>
    <w:rsid w:val="55347739"/>
    <w:rsid w:val="58E17A0B"/>
    <w:rsid w:val="5A99610E"/>
    <w:rsid w:val="6A16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EFDC"/>
  <w15:chartTrackingRefBased/>
  <w15:docId w15:val="{1C78A742-91FA-4C83-8195-0ACDAAA5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3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3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3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3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90C"/>
    <w:rPr>
      <w:rFonts w:eastAsiaTheme="majorEastAsia" w:cstheme="majorBidi"/>
      <w:color w:val="272727" w:themeColor="text1" w:themeTint="D8"/>
    </w:rPr>
  </w:style>
  <w:style w:type="paragraph" w:styleId="Title">
    <w:name w:val="Title"/>
    <w:basedOn w:val="Normal"/>
    <w:next w:val="Normal"/>
    <w:link w:val="TitleChar"/>
    <w:uiPriority w:val="10"/>
    <w:qFormat/>
    <w:rsid w:val="00C13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90C"/>
    <w:pPr>
      <w:spacing w:before="160"/>
      <w:jc w:val="center"/>
    </w:pPr>
    <w:rPr>
      <w:i/>
      <w:iCs/>
      <w:color w:val="404040" w:themeColor="text1" w:themeTint="BF"/>
    </w:rPr>
  </w:style>
  <w:style w:type="character" w:customStyle="1" w:styleId="QuoteChar">
    <w:name w:val="Quote Char"/>
    <w:basedOn w:val="DefaultParagraphFont"/>
    <w:link w:val="Quote"/>
    <w:uiPriority w:val="29"/>
    <w:rsid w:val="00C1390C"/>
    <w:rPr>
      <w:i/>
      <w:iCs/>
      <w:color w:val="404040" w:themeColor="text1" w:themeTint="BF"/>
    </w:rPr>
  </w:style>
  <w:style w:type="paragraph" w:styleId="ListParagraph">
    <w:name w:val="List Paragraph"/>
    <w:basedOn w:val="Normal"/>
    <w:uiPriority w:val="34"/>
    <w:qFormat/>
    <w:rsid w:val="00C1390C"/>
    <w:pPr>
      <w:ind w:left="720"/>
      <w:contextualSpacing/>
    </w:pPr>
  </w:style>
  <w:style w:type="character" w:styleId="IntenseEmphasis">
    <w:name w:val="Intense Emphasis"/>
    <w:basedOn w:val="DefaultParagraphFont"/>
    <w:uiPriority w:val="21"/>
    <w:qFormat/>
    <w:rsid w:val="00C1390C"/>
    <w:rPr>
      <w:i/>
      <w:iCs/>
      <w:color w:val="0F4761" w:themeColor="accent1" w:themeShade="BF"/>
    </w:rPr>
  </w:style>
  <w:style w:type="paragraph" w:styleId="IntenseQuote">
    <w:name w:val="Intense Quote"/>
    <w:basedOn w:val="Normal"/>
    <w:next w:val="Normal"/>
    <w:link w:val="IntenseQuoteChar"/>
    <w:uiPriority w:val="30"/>
    <w:qFormat/>
    <w:rsid w:val="00C13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90C"/>
    <w:rPr>
      <w:i/>
      <w:iCs/>
      <w:color w:val="0F4761" w:themeColor="accent1" w:themeShade="BF"/>
    </w:rPr>
  </w:style>
  <w:style w:type="character" w:styleId="IntenseReference">
    <w:name w:val="Intense Reference"/>
    <w:basedOn w:val="DefaultParagraphFont"/>
    <w:uiPriority w:val="32"/>
    <w:qFormat/>
    <w:rsid w:val="00C1390C"/>
    <w:rPr>
      <w:b/>
      <w:bCs/>
      <w:smallCaps/>
      <w:color w:val="0F4761" w:themeColor="accent1" w:themeShade="BF"/>
      <w:spacing w:val="5"/>
    </w:rPr>
  </w:style>
  <w:style w:type="character" w:styleId="Hyperlink">
    <w:name w:val="Hyperlink"/>
    <w:basedOn w:val="DefaultParagraphFont"/>
    <w:uiPriority w:val="99"/>
    <w:unhideWhenUsed/>
    <w:rsid w:val="00C1390C"/>
    <w:rPr>
      <w:color w:val="467886" w:themeColor="hyperlink"/>
      <w:u w:val="single"/>
    </w:rPr>
  </w:style>
  <w:style w:type="character" w:styleId="UnresolvedMention">
    <w:name w:val="Unresolved Mention"/>
    <w:basedOn w:val="DefaultParagraphFont"/>
    <w:uiPriority w:val="99"/>
    <w:semiHidden/>
    <w:unhideWhenUsed/>
    <w:rsid w:val="00C1390C"/>
    <w:rPr>
      <w:color w:val="605E5C"/>
      <w:shd w:val="clear" w:color="auto" w:fill="E1DFDD"/>
    </w:rPr>
  </w:style>
  <w:style w:type="paragraph" w:customStyle="1" w:styleId="paragraph">
    <w:name w:val="paragraph"/>
    <w:basedOn w:val="Normal"/>
    <w:rsid w:val="00C139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1390C"/>
  </w:style>
  <w:style w:type="character" w:customStyle="1" w:styleId="eop">
    <w:name w:val="eop"/>
    <w:basedOn w:val="DefaultParagraphFont"/>
    <w:rsid w:val="00C13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66007">
      <w:bodyDiv w:val="1"/>
      <w:marLeft w:val="0"/>
      <w:marRight w:val="0"/>
      <w:marTop w:val="0"/>
      <w:marBottom w:val="0"/>
      <w:divBdr>
        <w:top w:val="none" w:sz="0" w:space="0" w:color="auto"/>
        <w:left w:val="none" w:sz="0" w:space="0" w:color="auto"/>
        <w:bottom w:val="none" w:sz="0" w:space="0" w:color="auto"/>
        <w:right w:val="none" w:sz="0" w:space="0" w:color="auto"/>
      </w:divBdr>
      <w:divsChild>
        <w:div w:id="1122500728">
          <w:marLeft w:val="0"/>
          <w:marRight w:val="0"/>
          <w:marTop w:val="0"/>
          <w:marBottom w:val="0"/>
          <w:divBdr>
            <w:top w:val="none" w:sz="0" w:space="0" w:color="auto"/>
            <w:left w:val="none" w:sz="0" w:space="0" w:color="auto"/>
            <w:bottom w:val="none" w:sz="0" w:space="0" w:color="auto"/>
            <w:right w:val="none" w:sz="0" w:space="0" w:color="auto"/>
          </w:divBdr>
        </w:div>
        <w:div w:id="353655407">
          <w:marLeft w:val="0"/>
          <w:marRight w:val="0"/>
          <w:marTop w:val="0"/>
          <w:marBottom w:val="0"/>
          <w:divBdr>
            <w:top w:val="none" w:sz="0" w:space="0" w:color="auto"/>
            <w:left w:val="none" w:sz="0" w:space="0" w:color="auto"/>
            <w:bottom w:val="none" w:sz="0" w:space="0" w:color="auto"/>
            <w:right w:val="none" w:sz="0" w:space="0" w:color="auto"/>
          </w:divBdr>
        </w:div>
        <w:div w:id="2085372220">
          <w:marLeft w:val="0"/>
          <w:marRight w:val="0"/>
          <w:marTop w:val="0"/>
          <w:marBottom w:val="0"/>
          <w:divBdr>
            <w:top w:val="none" w:sz="0" w:space="0" w:color="auto"/>
            <w:left w:val="none" w:sz="0" w:space="0" w:color="auto"/>
            <w:bottom w:val="none" w:sz="0" w:space="0" w:color="auto"/>
            <w:right w:val="none" w:sz="0" w:space="0" w:color="auto"/>
          </w:divBdr>
        </w:div>
        <w:div w:id="663751248">
          <w:marLeft w:val="0"/>
          <w:marRight w:val="0"/>
          <w:marTop w:val="0"/>
          <w:marBottom w:val="0"/>
          <w:divBdr>
            <w:top w:val="none" w:sz="0" w:space="0" w:color="auto"/>
            <w:left w:val="none" w:sz="0" w:space="0" w:color="auto"/>
            <w:bottom w:val="none" w:sz="0" w:space="0" w:color="auto"/>
            <w:right w:val="none" w:sz="0" w:space="0" w:color="auto"/>
          </w:divBdr>
        </w:div>
        <w:div w:id="602032362">
          <w:marLeft w:val="0"/>
          <w:marRight w:val="0"/>
          <w:marTop w:val="0"/>
          <w:marBottom w:val="0"/>
          <w:divBdr>
            <w:top w:val="none" w:sz="0" w:space="0" w:color="auto"/>
            <w:left w:val="none" w:sz="0" w:space="0" w:color="auto"/>
            <w:bottom w:val="none" w:sz="0" w:space="0" w:color="auto"/>
            <w:right w:val="none" w:sz="0" w:space="0" w:color="auto"/>
          </w:divBdr>
        </w:div>
        <w:div w:id="1338267474">
          <w:marLeft w:val="0"/>
          <w:marRight w:val="0"/>
          <w:marTop w:val="0"/>
          <w:marBottom w:val="0"/>
          <w:divBdr>
            <w:top w:val="none" w:sz="0" w:space="0" w:color="auto"/>
            <w:left w:val="none" w:sz="0" w:space="0" w:color="auto"/>
            <w:bottom w:val="none" w:sz="0" w:space="0" w:color="auto"/>
            <w:right w:val="none" w:sz="0" w:space="0" w:color="auto"/>
          </w:divBdr>
        </w:div>
      </w:divsChild>
    </w:div>
    <w:div w:id="64836001">
      <w:bodyDiv w:val="1"/>
      <w:marLeft w:val="0"/>
      <w:marRight w:val="0"/>
      <w:marTop w:val="0"/>
      <w:marBottom w:val="0"/>
      <w:divBdr>
        <w:top w:val="none" w:sz="0" w:space="0" w:color="auto"/>
        <w:left w:val="none" w:sz="0" w:space="0" w:color="auto"/>
        <w:bottom w:val="none" w:sz="0" w:space="0" w:color="auto"/>
        <w:right w:val="none" w:sz="0" w:space="0" w:color="auto"/>
      </w:divBdr>
      <w:divsChild>
        <w:div w:id="308871631">
          <w:marLeft w:val="0"/>
          <w:marRight w:val="0"/>
          <w:marTop w:val="0"/>
          <w:marBottom w:val="0"/>
          <w:divBdr>
            <w:top w:val="none" w:sz="0" w:space="0" w:color="auto"/>
            <w:left w:val="none" w:sz="0" w:space="0" w:color="auto"/>
            <w:bottom w:val="none" w:sz="0" w:space="0" w:color="auto"/>
            <w:right w:val="none" w:sz="0" w:space="0" w:color="auto"/>
          </w:divBdr>
        </w:div>
        <w:div w:id="1867525988">
          <w:marLeft w:val="0"/>
          <w:marRight w:val="0"/>
          <w:marTop w:val="0"/>
          <w:marBottom w:val="0"/>
          <w:divBdr>
            <w:top w:val="none" w:sz="0" w:space="0" w:color="auto"/>
            <w:left w:val="none" w:sz="0" w:space="0" w:color="auto"/>
            <w:bottom w:val="none" w:sz="0" w:space="0" w:color="auto"/>
            <w:right w:val="none" w:sz="0" w:space="0" w:color="auto"/>
          </w:divBdr>
        </w:div>
        <w:div w:id="641694266">
          <w:marLeft w:val="0"/>
          <w:marRight w:val="0"/>
          <w:marTop w:val="0"/>
          <w:marBottom w:val="0"/>
          <w:divBdr>
            <w:top w:val="none" w:sz="0" w:space="0" w:color="auto"/>
            <w:left w:val="none" w:sz="0" w:space="0" w:color="auto"/>
            <w:bottom w:val="none" w:sz="0" w:space="0" w:color="auto"/>
            <w:right w:val="none" w:sz="0" w:space="0" w:color="auto"/>
          </w:divBdr>
        </w:div>
        <w:div w:id="835607302">
          <w:marLeft w:val="0"/>
          <w:marRight w:val="0"/>
          <w:marTop w:val="0"/>
          <w:marBottom w:val="0"/>
          <w:divBdr>
            <w:top w:val="none" w:sz="0" w:space="0" w:color="auto"/>
            <w:left w:val="none" w:sz="0" w:space="0" w:color="auto"/>
            <w:bottom w:val="none" w:sz="0" w:space="0" w:color="auto"/>
            <w:right w:val="none" w:sz="0" w:space="0" w:color="auto"/>
          </w:divBdr>
        </w:div>
        <w:div w:id="540482327">
          <w:marLeft w:val="0"/>
          <w:marRight w:val="0"/>
          <w:marTop w:val="0"/>
          <w:marBottom w:val="0"/>
          <w:divBdr>
            <w:top w:val="none" w:sz="0" w:space="0" w:color="auto"/>
            <w:left w:val="none" w:sz="0" w:space="0" w:color="auto"/>
            <w:bottom w:val="none" w:sz="0" w:space="0" w:color="auto"/>
            <w:right w:val="none" w:sz="0" w:space="0" w:color="auto"/>
          </w:divBdr>
        </w:div>
        <w:div w:id="1185244437">
          <w:marLeft w:val="0"/>
          <w:marRight w:val="0"/>
          <w:marTop w:val="0"/>
          <w:marBottom w:val="0"/>
          <w:divBdr>
            <w:top w:val="none" w:sz="0" w:space="0" w:color="auto"/>
            <w:left w:val="none" w:sz="0" w:space="0" w:color="auto"/>
            <w:bottom w:val="none" w:sz="0" w:space="0" w:color="auto"/>
            <w:right w:val="none" w:sz="0" w:space="0" w:color="auto"/>
          </w:divBdr>
        </w:div>
      </w:divsChild>
    </w:div>
    <w:div w:id="422995895">
      <w:bodyDiv w:val="1"/>
      <w:marLeft w:val="0"/>
      <w:marRight w:val="0"/>
      <w:marTop w:val="0"/>
      <w:marBottom w:val="0"/>
      <w:divBdr>
        <w:top w:val="none" w:sz="0" w:space="0" w:color="auto"/>
        <w:left w:val="none" w:sz="0" w:space="0" w:color="auto"/>
        <w:bottom w:val="none" w:sz="0" w:space="0" w:color="auto"/>
        <w:right w:val="none" w:sz="0" w:space="0" w:color="auto"/>
      </w:divBdr>
      <w:divsChild>
        <w:div w:id="186333889">
          <w:marLeft w:val="0"/>
          <w:marRight w:val="0"/>
          <w:marTop w:val="0"/>
          <w:marBottom w:val="0"/>
          <w:divBdr>
            <w:top w:val="none" w:sz="0" w:space="0" w:color="auto"/>
            <w:left w:val="none" w:sz="0" w:space="0" w:color="auto"/>
            <w:bottom w:val="none" w:sz="0" w:space="0" w:color="auto"/>
            <w:right w:val="none" w:sz="0" w:space="0" w:color="auto"/>
          </w:divBdr>
        </w:div>
        <w:div w:id="637759911">
          <w:marLeft w:val="0"/>
          <w:marRight w:val="0"/>
          <w:marTop w:val="0"/>
          <w:marBottom w:val="0"/>
          <w:divBdr>
            <w:top w:val="none" w:sz="0" w:space="0" w:color="auto"/>
            <w:left w:val="none" w:sz="0" w:space="0" w:color="auto"/>
            <w:bottom w:val="none" w:sz="0" w:space="0" w:color="auto"/>
            <w:right w:val="none" w:sz="0" w:space="0" w:color="auto"/>
          </w:divBdr>
        </w:div>
        <w:div w:id="1328510152">
          <w:marLeft w:val="0"/>
          <w:marRight w:val="0"/>
          <w:marTop w:val="0"/>
          <w:marBottom w:val="0"/>
          <w:divBdr>
            <w:top w:val="none" w:sz="0" w:space="0" w:color="auto"/>
            <w:left w:val="none" w:sz="0" w:space="0" w:color="auto"/>
            <w:bottom w:val="none" w:sz="0" w:space="0" w:color="auto"/>
            <w:right w:val="none" w:sz="0" w:space="0" w:color="auto"/>
          </w:divBdr>
        </w:div>
        <w:div w:id="1173839061">
          <w:marLeft w:val="0"/>
          <w:marRight w:val="0"/>
          <w:marTop w:val="0"/>
          <w:marBottom w:val="0"/>
          <w:divBdr>
            <w:top w:val="none" w:sz="0" w:space="0" w:color="auto"/>
            <w:left w:val="none" w:sz="0" w:space="0" w:color="auto"/>
            <w:bottom w:val="none" w:sz="0" w:space="0" w:color="auto"/>
            <w:right w:val="none" w:sz="0" w:space="0" w:color="auto"/>
          </w:divBdr>
        </w:div>
        <w:div w:id="144323144">
          <w:marLeft w:val="0"/>
          <w:marRight w:val="0"/>
          <w:marTop w:val="0"/>
          <w:marBottom w:val="0"/>
          <w:divBdr>
            <w:top w:val="none" w:sz="0" w:space="0" w:color="auto"/>
            <w:left w:val="none" w:sz="0" w:space="0" w:color="auto"/>
            <w:bottom w:val="none" w:sz="0" w:space="0" w:color="auto"/>
            <w:right w:val="none" w:sz="0" w:space="0" w:color="auto"/>
          </w:divBdr>
        </w:div>
      </w:divsChild>
    </w:div>
    <w:div w:id="1299720443">
      <w:bodyDiv w:val="1"/>
      <w:marLeft w:val="0"/>
      <w:marRight w:val="0"/>
      <w:marTop w:val="0"/>
      <w:marBottom w:val="0"/>
      <w:divBdr>
        <w:top w:val="none" w:sz="0" w:space="0" w:color="auto"/>
        <w:left w:val="none" w:sz="0" w:space="0" w:color="auto"/>
        <w:bottom w:val="none" w:sz="0" w:space="0" w:color="auto"/>
        <w:right w:val="none" w:sz="0" w:space="0" w:color="auto"/>
      </w:divBdr>
      <w:divsChild>
        <w:div w:id="533346936">
          <w:marLeft w:val="0"/>
          <w:marRight w:val="0"/>
          <w:marTop w:val="0"/>
          <w:marBottom w:val="0"/>
          <w:divBdr>
            <w:top w:val="none" w:sz="0" w:space="0" w:color="auto"/>
            <w:left w:val="none" w:sz="0" w:space="0" w:color="auto"/>
            <w:bottom w:val="none" w:sz="0" w:space="0" w:color="auto"/>
            <w:right w:val="none" w:sz="0" w:space="0" w:color="auto"/>
          </w:divBdr>
        </w:div>
        <w:div w:id="655955931">
          <w:marLeft w:val="0"/>
          <w:marRight w:val="0"/>
          <w:marTop w:val="0"/>
          <w:marBottom w:val="0"/>
          <w:divBdr>
            <w:top w:val="none" w:sz="0" w:space="0" w:color="auto"/>
            <w:left w:val="none" w:sz="0" w:space="0" w:color="auto"/>
            <w:bottom w:val="none" w:sz="0" w:space="0" w:color="auto"/>
            <w:right w:val="none" w:sz="0" w:space="0" w:color="auto"/>
          </w:divBdr>
        </w:div>
        <w:div w:id="1130395092">
          <w:marLeft w:val="0"/>
          <w:marRight w:val="0"/>
          <w:marTop w:val="0"/>
          <w:marBottom w:val="0"/>
          <w:divBdr>
            <w:top w:val="none" w:sz="0" w:space="0" w:color="auto"/>
            <w:left w:val="none" w:sz="0" w:space="0" w:color="auto"/>
            <w:bottom w:val="none" w:sz="0" w:space="0" w:color="auto"/>
            <w:right w:val="none" w:sz="0" w:space="0" w:color="auto"/>
          </w:divBdr>
        </w:div>
        <w:div w:id="1941522908">
          <w:marLeft w:val="0"/>
          <w:marRight w:val="0"/>
          <w:marTop w:val="0"/>
          <w:marBottom w:val="0"/>
          <w:divBdr>
            <w:top w:val="none" w:sz="0" w:space="0" w:color="auto"/>
            <w:left w:val="none" w:sz="0" w:space="0" w:color="auto"/>
            <w:bottom w:val="none" w:sz="0" w:space="0" w:color="auto"/>
            <w:right w:val="none" w:sz="0" w:space="0" w:color="auto"/>
          </w:divBdr>
        </w:div>
        <w:div w:id="587619910">
          <w:marLeft w:val="0"/>
          <w:marRight w:val="0"/>
          <w:marTop w:val="0"/>
          <w:marBottom w:val="0"/>
          <w:divBdr>
            <w:top w:val="none" w:sz="0" w:space="0" w:color="auto"/>
            <w:left w:val="none" w:sz="0" w:space="0" w:color="auto"/>
            <w:bottom w:val="none" w:sz="0" w:space="0" w:color="auto"/>
            <w:right w:val="none" w:sz="0" w:space="0" w:color="auto"/>
          </w:divBdr>
        </w:div>
        <w:div w:id="1408920275">
          <w:marLeft w:val="0"/>
          <w:marRight w:val="0"/>
          <w:marTop w:val="0"/>
          <w:marBottom w:val="0"/>
          <w:divBdr>
            <w:top w:val="none" w:sz="0" w:space="0" w:color="auto"/>
            <w:left w:val="none" w:sz="0" w:space="0" w:color="auto"/>
            <w:bottom w:val="none" w:sz="0" w:space="0" w:color="auto"/>
            <w:right w:val="none" w:sz="0" w:space="0" w:color="auto"/>
          </w:divBdr>
        </w:div>
      </w:divsChild>
    </w:div>
    <w:div w:id="1324773775">
      <w:bodyDiv w:val="1"/>
      <w:marLeft w:val="0"/>
      <w:marRight w:val="0"/>
      <w:marTop w:val="0"/>
      <w:marBottom w:val="0"/>
      <w:divBdr>
        <w:top w:val="none" w:sz="0" w:space="0" w:color="auto"/>
        <w:left w:val="none" w:sz="0" w:space="0" w:color="auto"/>
        <w:bottom w:val="none" w:sz="0" w:space="0" w:color="auto"/>
        <w:right w:val="none" w:sz="0" w:space="0" w:color="auto"/>
      </w:divBdr>
      <w:divsChild>
        <w:div w:id="231426436">
          <w:marLeft w:val="0"/>
          <w:marRight w:val="0"/>
          <w:marTop w:val="0"/>
          <w:marBottom w:val="0"/>
          <w:divBdr>
            <w:top w:val="none" w:sz="0" w:space="0" w:color="auto"/>
            <w:left w:val="none" w:sz="0" w:space="0" w:color="auto"/>
            <w:bottom w:val="none" w:sz="0" w:space="0" w:color="auto"/>
            <w:right w:val="none" w:sz="0" w:space="0" w:color="auto"/>
          </w:divBdr>
        </w:div>
        <w:div w:id="1599756767">
          <w:marLeft w:val="0"/>
          <w:marRight w:val="0"/>
          <w:marTop w:val="0"/>
          <w:marBottom w:val="0"/>
          <w:divBdr>
            <w:top w:val="none" w:sz="0" w:space="0" w:color="auto"/>
            <w:left w:val="none" w:sz="0" w:space="0" w:color="auto"/>
            <w:bottom w:val="none" w:sz="0" w:space="0" w:color="auto"/>
            <w:right w:val="none" w:sz="0" w:space="0" w:color="auto"/>
          </w:divBdr>
        </w:div>
        <w:div w:id="1633945827">
          <w:marLeft w:val="0"/>
          <w:marRight w:val="0"/>
          <w:marTop w:val="0"/>
          <w:marBottom w:val="0"/>
          <w:divBdr>
            <w:top w:val="none" w:sz="0" w:space="0" w:color="auto"/>
            <w:left w:val="none" w:sz="0" w:space="0" w:color="auto"/>
            <w:bottom w:val="none" w:sz="0" w:space="0" w:color="auto"/>
            <w:right w:val="none" w:sz="0" w:space="0" w:color="auto"/>
          </w:divBdr>
        </w:div>
        <w:div w:id="1879706744">
          <w:marLeft w:val="0"/>
          <w:marRight w:val="0"/>
          <w:marTop w:val="0"/>
          <w:marBottom w:val="0"/>
          <w:divBdr>
            <w:top w:val="none" w:sz="0" w:space="0" w:color="auto"/>
            <w:left w:val="none" w:sz="0" w:space="0" w:color="auto"/>
            <w:bottom w:val="none" w:sz="0" w:space="0" w:color="auto"/>
            <w:right w:val="none" w:sz="0" w:space="0" w:color="auto"/>
          </w:divBdr>
        </w:div>
        <w:div w:id="1849363692">
          <w:marLeft w:val="0"/>
          <w:marRight w:val="0"/>
          <w:marTop w:val="0"/>
          <w:marBottom w:val="0"/>
          <w:divBdr>
            <w:top w:val="none" w:sz="0" w:space="0" w:color="auto"/>
            <w:left w:val="none" w:sz="0" w:space="0" w:color="auto"/>
            <w:bottom w:val="none" w:sz="0" w:space="0" w:color="auto"/>
            <w:right w:val="none" w:sz="0" w:space="0" w:color="auto"/>
          </w:divBdr>
        </w:div>
      </w:divsChild>
    </w:div>
    <w:div w:id="1529834487">
      <w:bodyDiv w:val="1"/>
      <w:marLeft w:val="0"/>
      <w:marRight w:val="0"/>
      <w:marTop w:val="0"/>
      <w:marBottom w:val="0"/>
      <w:divBdr>
        <w:top w:val="none" w:sz="0" w:space="0" w:color="auto"/>
        <w:left w:val="none" w:sz="0" w:space="0" w:color="auto"/>
        <w:bottom w:val="none" w:sz="0" w:space="0" w:color="auto"/>
        <w:right w:val="none" w:sz="0" w:space="0" w:color="auto"/>
      </w:divBdr>
      <w:divsChild>
        <w:div w:id="1574856779">
          <w:marLeft w:val="0"/>
          <w:marRight w:val="0"/>
          <w:marTop w:val="0"/>
          <w:marBottom w:val="0"/>
          <w:divBdr>
            <w:top w:val="none" w:sz="0" w:space="0" w:color="auto"/>
            <w:left w:val="none" w:sz="0" w:space="0" w:color="auto"/>
            <w:bottom w:val="none" w:sz="0" w:space="0" w:color="auto"/>
            <w:right w:val="none" w:sz="0" w:space="0" w:color="auto"/>
          </w:divBdr>
        </w:div>
        <w:div w:id="1010139072">
          <w:marLeft w:val="0"/>
          <w:marRight w:val="0"/>
          <w:marTop w:val="0"/>
          <w:marBottom w:val="0"/>
          <w:divBdr>
            <w:top w:val="none" w:sz="0" w:space="0" w:color="auto"/>
            <w:left w:val="none" w:sz="0" w:space="0" w:color="auto"/>
            <w:bottom w:val="none" w:sz="0" w:space="0" w:color="auto"/>
            <w:right w:val="none" w:sz="0" w:space="0" w:color="auto"/>
          </w:divBdr>
        </w:div>
        <w:div w:id="450906261">
          <w:marLeft w:val="0"/>
          <w:marRight w:val="0"/>
          <w:marTop w:val="0"/>
          <w:marBottom w:val="0"/>
          <w:divBdr>
            <w:top w:val="none" w:sz="0" w:space="0" w:color="auto"/>
            <w:left w:val="none" w:sz="0" w:space="0" w:color="auto"/>
            <w:bottom w:val="none" w:sz="0" w:space="0" w:color="auto"/>
            <w:right w:val="none" w:sz="0" w:space="0" w:color="auto"/>
          </w:divBdr>
        </w:div>
        <w:div w:id="396710536">
          <w:marLeft w:val="0"/>
          <w:marRight w:val="0"/>
          <w:marTop w:val="0"/>
          <w:marBottom w:val="0"/>
          <w:divBdr>
            <w:top w:val="none" w:sz="0" w:space="0" w:color="auto"/>
            <w:left w:val="none" w:sz="0" w:space="0" w:color="auto"/>
            <w:bottom w:val="none" w:sz="0" w:space="0" w:color="auto"/>
            <w:right w:val="none" w:sz="0" w:space="0" w:color="auto"/>
          </w:divBdr>
        </w:div>
      </w:divsChild>
    </w:div>
    <w:div w:id="1604875986">
      <w:bodyDiv w:val="1"/>
      <w:marLeft w:val="0"/>
      <w:marRight w:val="0"/>
      <w:marTop w:val="0"/>
      <w:marBottom w:val="0"/>
      <w:divBdr>
        <w:top w:val="none" w:sz="0" w:space="0" w:color="auto"/>
        <w:left w:val="none" w:sz="0" w:space="0" w:color="auto"/>
        <w:bottom w:val="none" w:sz="0" w:space="0" w:color="auto"/>
        <w:right w:val="none" w:sz="0" w:space="0" w:color="auto"/>
      </w:divBdr>
      <w:divsChild>
        <w:div w:id="412894809">
          <w:marLeft w:val="0"/>
          <w:marRight w:val="0"/>
          <w:marTop w:val="0"/>
          <w:marBottom w:val="0"/>
          <w:divBdr>
            <w:top w:val="none" w:sz="0" w:space="0" w:color="auto"/>
            <w:left w:val="none" w:sz="0" w:space="0" w:color="auto"/>
            <w:bottom w:val="none" w:sz="0" w:space="0" w:color="auto"/>
            <w:right w:val="none" w:sz="0" w:space="0" w:color="auto"/>
          </w:divBdr>
        </w:div>
        <w:div w:id="1480996685">
          <w:marLeft w:val="0"/>
          <w:marRight w:val="0"/>
          <w:marTop w:val="0"/>
          <w:marBottom w:val="0"/>
          <w:divBdr>
            <w:top w:val="none" w:sz="0" w:space="0" w:color="auto"/>
            <w:left w:val="none" w:sz="0" w:space="0" w:color="auto"/>
            <w:bottom w:val="none" w:sz="0" w:space="0" w:color="auto"/>
            <w:right w:val="none" w:sz="0" w:space="0" w:color="auto"/>
          </w:divBdr>
        </w:div>
        <w:div w:id="490760249">
          <w:marLeft w:val="0"/>
          <w:marRight w:val="0"/>
          <w:marTop w:val="0"/>
          <w:marBottom w:val="0"/>
          <w:divBdr>
            <w:top w:val="none" w:sz="0" w:space="0" w:color="auto"/>
            <w:left w:val="none" w:sz="0" w:space="0" w:color="auto"/>
            <w:bottom w:val="none" w:sz="0" w:space="0" w:color="auto"/>
            <w:right w:val="none" w:sz="0" w:space="0" w:color="auto"/>
          </w:divBdr>
        </w:div>
        <w:div w:id="46883129">
          <w:marLeft w:val="0"/>
          <w:marRight w:val="0"/>
          <w:marTop w:val="0"/>
          <w:marBottom w:val="0"/>
          <w:divBdr>
            <w:top w:val="none" w:sz="0" w:space="0" w:color="auto"/>
            <w:left w:val="none" w:sz="0" w:space="0" w:color="auto"/>
            <w:bottom w:val="none" w:sz="0" w:space="0" w:color="auto"/>
            <w:right w:val="none" w:sz="0" w:space="0" w:color="auto"/>
          </w:divBdr>
        </w:div>
      </w:divsChild>
    </w:div>
    <w:div w:id="1931503291">
      <w:bodyDiv w:val="1"/>
      <w:marLeft w:val="0"/>
      <w:marRight w:val="0"/>
      <w:marTop w:val="0"/>
      <w:marBottom w:val="0"/>
      <w:divBdr>
        <w:top w:val="none" w:sz="0" w:space="0" w:color="auto"/>
        <w:left w:val="none" w:sz="0" w:space="0" w:color="auto"/>
        <w:bottom w:val="none" w:sz="0" w:space="0" w:color="auto"/>
        <w:right w:val="none" w:sz="0" w:space="0" w:color="auto"/>
      </w:divBdr>
      <w:divsChild>
        <w:div w:id="803160817">
          <w:marLeft w:val="0"/>
          <w:marRight w:val="0"/>
          <w:marTop w:val="0"/>
          <w:marBottom w:val="0"/>
          <w:divBdr>
            <w:top w:val="none" w:sz="0" w:space="0" w:color="auto"/>
            <w:left w:val="none" w:sz="0" w:space="0" w:color="auto"/>
            <w:bottom w:val="none" w:sz="0" w:space="0" w:color="auto"/>
            <w:right w:val="none" w:sz="0" w:space="0" w:color="auto"/>
          </w:divBdr>
        </w:div>
        <w:div w:id="1136608281">
          <w:marLeft w:val="0"/>
          <w:marRight w:val="0"/>
          <w:marTop w:val="0"/>
          <w:marBottom w:val="0"/>
          <w:divBdr>
            <w:top w:val="none" w:sz="0" w:space="0" w:color="auto"/>
            <w:left w:val="none" w:sz="0" w:space="0" w:color="auto"/>
            <w:bottom w:val="none" w:sz="0" w:space="0" w:color="auto"/>
            <w:right w:val="none" w:sz="0" w:space="0" w:color="auto"/>
          </w:divBdr>
        </w:div>
        <w:div w:id="198594207">
          <w:marLeft w:val="0"/>
          <w:marRight w:val="0"/>
          <w:marTop w:val="0"/>
          <w:marBottom w:val="0"/>
          <w:divBdr>
            <w:top w:val="none" w:sz="0" w:space="0" w:color="auto"/>
            <w:left w:val="none" w:sz="0" w:space="0" w:color="auto"/>
            <w:bottom w:val="none" w:sz="0" w:space="0" w:color="auto"/>
            <w:right w:val="none" w:sz="0" w:space="0" w:color="auto"/>
          </w:divBdr>
        </w:div>
        <w:div w:id="949312719">
          <w:marLeft w:val="0"/>
          <w:marRight w:val="0"/>
          <w:marTop w:val="0"/>
          <w:marBottom w:val="0"/>
          <w:divBdr>
            <w:top w:val="none" w:sz="0" w:space="0" w:color="auto"/>
            <w:left w:val="none" w:sz="0" w:space="0" w:color="auto"/>
            <w:bottom w:val="none" w:sz="0" w:space="0" w:color="auto"/>
            <w:right w:val="none" w:sz="0" w:space="0" w:color="auto"/>
          </w:divBdr>
        </w:div>
        <w:div w:id="354232290">
          <w:marLeft w:val="0"/>
          <w:marRight w:val="0"/>
          <w:marTop w:val="0"/>
          <w:marBottom w:val="0"/>
          <w:divBdr>
            <w:top w:val="none" w:sz="0" w:space="0" w:color="auto"/>
            <w:left w:val="none" w:sz="0" w:space="0" w:color="auto"/>
            <w:bottom w:val="none" w:sz="0" w:space="0" w:color="auto"/>
            <w:right w:val="none" w:sz="0" w:space="0" w:color="auto"/>
          </w:divBdr>
        </w:div>
        <w:div w:id="420758823">
          <w:marLeft w:val="0"/>
          <w:marRight w:val="0"/>
          <w:marTop w:val="0"/>
          <w:marBottom w:val="0"/>
          <w:divBdr>
            <w:top w:val="none" w:sz="0" w:space="0" w:color="auto"/>
            <w:left w:val="none" w:sz="0" w:space="0" w:color="auto"/>
            <w:bottom w:val="none" w:sz="0" w:space="0" w:color="auto"/>
            <w:right w:val="none" w:sz="0" w:space="0" w:color="auto"/>
          </w:divBdr>
        </w:div>
        <w:div w:id="2106994031">
          <w:marLeft w:val="0"/>
          <w:marRight w:val="0"/>
          <w:marTop w:val="0"/>
          <w:marBottom w:val="0"/>
          <w:divBdr>
            <w:top w:val="none" w:sz="0" w:space="0" w:color="auto"/>
            <w:left w:val="none" w:sz="0" w:space="0" w:color="auto"/>
            <w:bottom w:val="none" w:sz="0" w:space="0" w:color="auto"/>
            <w:right w:val="none" w:sz="0" w:space="0" w:color="auto"/>
          </w:divBdr>
        </w:div>
        <w:div w:id="371006917">
          <w:marLeft w:val="0"/>
          <w:marRight w:val="0"/>
          <w:marTop w:val="0"/>
          <w:marBottom w:val="0"/>
          <w:divBdr>
            <w:top w:val="none" w:sz="0" w:space="0" w:color="auto"/>
            <w:left w:val="none" w:sz="0" w:space="0" w:color="auto"/>
            <w:bottom w:val="none" w:sz="0" w:space="0" w:color="auto"/>
            <w:right w:val="none" w:sz="0" w:space="0" w:color="auto"/>
          </w:divBdr>
        </w:div>
        <w:div w:id="548104909">
          <w:marLeft w:val="0"/>
          <w:marRight w:val="0"/>
          <w:marTop w:val="0"/>
          <w:marBottom w:val="0"/>
          <w:divBdr>
            <w:top w:val="none" w:sz="0" w:space="0" w:color="auto"/>
            <w:left w:val="none" w:sz="0" w:space="0" w:color="auto"/>
            <w:bottom w:val="none" w:sz="0" w:space="0" w:color="auto"/>
            <w:right w:val="none" w:sz="0" w:space="0" w:color="auto"/>
          </w:divBdr>
        </w:div>
        <w:div w:id="1701854611">
          <w:marLeft w:val="0"/>
          <w:marRight w:val="0"/>
          <w:marTop w:val="0"/>
          <w:marBottom w:val="0"/>
          <w:divBdr>
            <w:top w:val="none" w:sz="0" w:space="0" w:color="auto"/>
            <w:left w:val="none" w:sz="0" w:space="0" w:color="auto"/>
            <w:bottom w:val="none" w:sz="0" w:space="0" w:color="auto"/>
            <w:right w:val="none" w:sz="0" w:space="0" w:color="auto"/>
          </w:divBdr>
        </w:div>
        <w:div w:id="1311522841">
          <w:marLeft w:val="0"/>
          <w:marRight w:val="0"/>
          <w:marTop w:val="0"/>
          <w:marBottom w:val="0"/>
          <w:divBdr>
            <w:top w:val="none" w:sz="0" w:space="0" w:color="auto"/>
            <w:left w:val="none" w:sz="0" w:space="0" w:color="auto"/>
            <w:bottom w:val="none" w:sz="0" w:space="0" w:color="auto"/>
            <w:right w:val="none" w:sz="0" w:space="0" w:color="auto"/>
          </w:divBdr>
        </w:div>
        <w:div w:id="417748395">
          <w:marLeft w:val="0"/>
          <w:marRight w:val="0"/>
          <w:marTop w:val="0"/>
          <w:marBottom w:val="0"/>
          <w:divBdr>
            <w:top w:val="none" w:sz="0" w:space="0" w:color="auto"/>
            <w:left w:val="none" w:sz="0" w:space="0" w:color="auto"/>
            <w:bottom w:val="none" w:sz="0" w:space="0" w:color="auto"/>
            <w:right w:val="none" w:sz="0" w:space="0" w:color="auto"/>
          </w:divBdr>
        </w:div>
        <w:div w:id="733045431">
          <w:marLeft w:val="0"/>
          <w:marRight w:val="0"/>
          <w:marTop w:val="0"/>
          <w:marBottom w:val="0"/>
          <w:divBdr>
            <w:top w:val="none" w:sz="0" w:space="0" w:color="auto"/>
            <w:left w:val="none" w:sz="0" w:space="0" w:color="auto"/>
            <w:bottom w:val="none" w:sz="0" w:space="0" w:color="auto"/>
            <w:right w:val="none" w:sz="0" w:space="0" w:color="auto"/>
          </w:divBdr>
        </w:div>
        <w:div w:id="763577682">
          <w:marLeft w:val="0"/>
          <w:marRight w:val="0"/>
          <w:marTop w:val="0"/>
          <w:marBottom w:val="0"/>
          <w:divBdr>
            <w:top w:val="none" w:sz="0" w:space="0" w:color="auto"/>
            <w:left w:val="none" w:sz="0" w:space="0" w:color="auto"/>
            <w:bottom w:val="none" w:sz="0" w:space="0" w:color="auto"/>
            <w:right w:val="none" w:sz="0" w:space="0" w:color="auto"/>
          </w:divBdr>
        </w:div>
        <w:div w:id="2115394745">
          <w:marLeft w:val="0"/>
          <w:marRight w:val="0"/>
          <w:marTop w:val="0"/>
          <w:marBottom w:val="0"/>
          <w:divBdr>
            <w:top w:val="none" w:sz="0" w:space="0" w:color="auto"/>
            <w:left w:val="none" w:sz="0" w:space="0" w:color="auto"/>
            <w:bottom w:val="none" w:sz="0" w:space="0" w:color="auto"/>
            <w:right w:val="none" w:sz="0" w:space="0" w:color="auto"/>
          </w:divBdr>
        </w:div>
        <w:div w:id="1088698655">
          <w:marLeft w:val="0"/>
          <w:marRight w:val="0"/>
          <w:marTop w:val="0"/>
          <w:marBottom w:val="0"/>
          <w:divBdr>
            <w:top w:val="none" w:sz="0" w:space="0" w:color="auto"/>
            <w:left w:val="none" w:sz="0" w:space="0" w:color="auto"/>
            <w:bottom w:val="none" w:sz="0" w:space="0" w:color="auto"/>
            <w:right w:val="none" w:sz="0" w:space="0" w:color="auto"/>
          </w:divBdr>
        </w:div>
        <w:div w:id="1611741829">
          <w:marLeft w:val="0"/>
          <w:marRight w:val="0"/>
          <w:marTop w:val="0"/>
          <w:marBottom w:val="0"/>
          <w:divBdr>
            <w:top w:val="none" w:sz="0" w:space="0" w:color="auto"/>
            <w:left w:val="none" w:sz="0" w:space="0" w:color="auto"/>
            <w:bottom w:val="none" w:sz="0" w:space="0" w:color="auto"/>
            <w:right w:val="none" w:sz="0" w:space="0" w:color="auto"/>
          </w:divBdr>
        </w:div>
        <w:div w:id="133332920">
          <w:marLeft w:val="0"/>
          <w:marRight w:val="0"/>
          <w:marTop w:val="0"/>
          <w:marBottom w:val="0"/>
          <w:divBdr>
            <w:top w:val="none" w:sz="0" w:space="0" w:color="auto"/>
            <w:left w:val="none" w:sz="0" w:space="0" w:color="auto"/>
            <w:bottom w:val="none" w:sz="0" w:space="0" w:color="auto"/>
            <w:right w:val="none" w:sz="0" w:space="0" w:color="auto"/>
          </w:divBdr>
        </w:div>
        <w:div w:id="1700011041">
          <w:marLeft w:val="0"/>
          <w:marRight w:val="0"/>
          <w:marTop w:val="0"/>
          <w:marBottom w:val="0"/>
          <w:divBdr>
            <w:top w:val="none" w:sz="0" w:space="0" w:color="auto"/>
            <w:left w:val="none" w:sz="0" w:space="0" w:color="auto"/>
            <w:bottom w:val="none" w:sz="0" w:space="0" w:color="auto"/>
            <w:right w:val="none" w:sz="0" w:space="0" w:color="auto"/>
          </w:divBdr>
        </w:div>
        <w:div w:id="533426036">
          <w:marLeft w:val="0"/>
          <w:marRight w:val="0"/>
          <w:marTop w:val="0"/>
          <w:marBottom w:val="0"/>
          <w:divBdr>
            <w:top w:val="none" w:sz="0" w:space="0" w:color="auto"/>
            <w:left w:val="none" w:sz="0" w:space="0" w:color="auto"/>
            <w:bottom w:val="none" w:sz="0" w:space="0" w:color="auto"/>
            <w:right w:val="none" w:sz="0" w:space="0" w:color="auto"/>
          </w:divBdr>
        </w:div>
        <w:div w:id="1442797903">
          <w:marLeft w:val="0"/>
          <w:marRight w:val="0"/>
          <w:marTop w:val="0"/>
          <w:marBottom w:val="0"/>
          <w:divBdr>
            <w:top w:val="none" w:sz="0" w:space="0" w:color="auto"/>
            <w:left w:val="none" w:sz="0" w:space="0" w:color="auto"/>
            <w:bottom w:val="none" w:sz="0" w:space="0" w:color="auto"/>
            <w:right w:val="none" w:sz="0" w:space="0" w:color="auto"/>
          </w:divBdr>
        </w:div>
        <w:div w:id="1136292244">
          <w:marLeft w:val="0"/>
          <w:marRight w:val="0"/>
          <w:marTop w:val="0"/>
          <w:marBottom w:val="0"/>
          <w:divBdr>
            <w:top w:val="none" w:sz="0" w:space="0" w:color="auto"/>
            <w:left w:val="none" w:sz="0" w:space="0" w:color="auto"/>
            <w:bottom w:val="none" w:sz="0" w:space="0" w:color="auto"/>
            <w:right w:val="none" w:sz="0" w:space="0" w:color="auto"/>
          </w:divBdr>
        </w:div>
        <w:div w:id="1903296684">
          <w:marLeft w:val="0"/>
          <w:marRight w:val="0"/>
          <w:marTop w:val="0"/>
          <w:marBottom w:val="0"/>
          <w:divBdr>
            <w:top w:val="none" w:sz="0" w:space="0" w:color="auto"/>
            <w:left w:val="none" w:sz="0" w:space="0" w:color="auto"/>
            <w:bottom w:val="none" w:sz="0" w:space="0" w:color="auto"/>
            <w:right w:val="none" w:sz="0" w:space="0" w:color="auto"/>
          </w:divBdr>
        </w:div>
        <w:div w:id="1635868999">
          <w:marLeft w:val="0"/>
          <w:marRight w:val="0"/>
          <w:marTop w:val="0"/>
          <w:marBottom w:val="0"/>
          <w:divBdr>
            <w:top w:val="none" w:sz="0" w:space="0" w:color="auto"/>
            <w:left w:val="none" w:sz="0" w:space="0" w:color="auto"/>
            <w:bottom w:val="none" w:sz="0" w:space="0" w:color="auto"/>
            <w:right w:val="none" w:sz="0" w:space="0" w:color="auto"/>
          </w:divBdr>
        </w:div>
        <w:div w:id="2119519256">
          <w:marLeft w:val="0"/>
          <w:marRight w:val="0"/>
          <w:marTop w:val="0"/>
          <w:marBottom w:val="0"/>
          <w:divBdr>
            <w:top w:val="none" w:sz="0" w:space="0" w:color="auto"/>
            <w:left w:val="none" w:sz="0" w:space="0" w:color="auto"/>
            <w:bottom w:val="none" w:sz="0" w:space="0" w:color="auto"/>
            <w:right w:val="none" w:sz="0" w:space="0" w:color="auto"/>
          </w:divBdr>
        </w:div>
        <w:div w:id="1146434761">
          <w:marLeft w:val="0"/>
          <w:marRight w:val="0"/>
          <w:marTop w:val="0"/>
          <w:marBottom w:val="0"/>
          <w:divBdr>
            <w:top w:val="none" w:sz="0" w:space="0" w:color="auto"/>
            <w:left w:val="none" w:sz="0" w:space="0" w:color="auto"/>
            <w:bottom w:val="none" w:sz="0" w:space="0" w:color="auto"/>
            <w:right w:val="none" w:sz="0" w:space="0" w:color="auto"/>
          </w:divBdr>
        </w:div>
        <w:div w:id="336542565">
          <w:marLeft w:val="0"/>
          <w:marRight w:val="0"/>
          <w:marTop w:val="0"/>
          <w:marBottom w:val="0"/>
          <w:divBdr>
            <w:top w:val="none" w:sz="0" w:space="0" w:color="auto"/>
            <w:left w:val="none" w:sz="0" w:space="0" w:color="auto"/>
            <w:bottom w:val="none" w:sz="0" w:space="0" w:color="auto"/>
            <w:right w:val="none" w:sz="0" w:space="0" w:color="auto"/>
          </w:divBdr>
        </w:div>
        <w:div w:id="775638582">
          <w:marLeft w:val="0"/>
          <w:marRight w:val="0"/>
          <w:marTop w:val="0"/>
          <w:marBottom w:val="0"/>
          <w:divBdr>
            <w:top w:val="none" w:sz="0" w:space="0" w:color="auto"/>
            <w:left w:val="none" w:sz="0" w:space="0" w:color="auto"/>
            <w:bottom w:val="none" w:sz="0" w:space="0" w:color="auto"/>
            <w:right w:val="none" w:sz="0" w:space="0" w:color="auto"/>
          </w:divBdr>
        </w:div>
        <w:div w:id="184902215">
          <w:marLeft w:val="0"/>
          <w:marRight w:val="0"/>
          <w:marTop w:val="0"/>
          <w:marBottom w:val="0"/>
          <w:divBdr>
            <w:top w:val="none" w:sz="0" w:space="0" w:color="auto"/>
            <w:left w:val="none" w:sz="0" w:space="0" w:color="auto"/>
            <w:bottom w:val="none" w:sz="0" w:space="0" w:color="auto"/>
            <w:right w:val="none" w:sz="0" w:space="0" w:color="auto"/>
          </w:divBdr>
        </w:div>
      </w:divsChild>
    </w:div>
    <w:div w:id="1951694338">
      <w:bodyDiv w:val="1"/>
      <w:marLeft w:val="0"/>
      <w:marRight w:val="0"/>
      <w:marTop w:val="0"/>
      <w:marBottom w:val="0"/>
      <w:divBdr>
        <w:top w:val="none" w:sz="0" w:space="0" w:color="auto"/>
        <w:left w:val="none" w:sz="0" w:space="0" w:color="auto"/>
        <w:bottom w:val="none" w:sz="0" w:space="0" w:color="auto"/>
        <w:right w:val="none" w:sz="0" w:space="0" w:color="auto"/>
      </w:divBdr>
      <w:divsChild>
        <w:div w:id="725835681">
          <w:marLeft w:val="0"/>
          <w:marRight w:val="0"/>
          <w:marTop w:val="0"/>
          <w:marBottom w:val="0"/>
          <w:divBdr>
            <w:top w:val="none" w:sz="0" w:space="0" w:color="auto"/>
            <w:left w:val="none" w:sz="0" w:space="0" w:color="auto"/>
            <w:bottom w:val="none" w:sz="0" w:space="0" w:color="auto"/>
            <w:right w:val="none" w:sz="0" w:space="0" w:color="auto"/>
          </w:divBdr>
        </w:div>
        <w:div w:id="1161191019">
          <w:marLeft w:val="0"/>
          <w:marRight w:val="0"/>
          <w:marTop w:val="0"/>
          <w:marBottom w:val="0"/>
          <w:divBdr>
            <w:top w:val="none" w:sz="0" w:space="0" w:color="auto"/>
            <w:left w:val="none" w:sz="0" w:space="0" w:color="auto"/>
            <w:bottom w:val="none" w:sz="0" w:space="0" w:color="auto"/>
            <w:right w:val="none" w:sz="0" w:space="0" w:color="auto"/>
          </w:divBdr>
        </w:div>
        <w:div w:id="1101412786">
          <w:marLeft w:val="0"/>
          <w:marRight w:val="0"/>
          <w:marTop w:val="0"/>
          <w:marBottom w:val="0"/>
          <w:divBdr>
            <w:top w:val="none" w:sz="0" w:space="0" w:color="auto"/>
            <w:left w:val="none" w:sz="0" w:space="0" w:color="auto"/>
            <w:bottom w:val="none" w:sz="0" w:space="0" w:color="auto"/>
            <w:right w:val="none" w:sz="0" w:space="0" w:color="auto"/>
          </w:divBdr>
        </w:div>
        <w:div w:id="2025326094">
          <w:marLeft w:val="0"/>
          <w:marRight w:val="0"/>
          <w:marTop w:val="0"/>
          <w:marBottom w:val="0"/>
          <w:divBdr>
            <w:top w:val="none" w:sz="0" w:space="0" w:color="auto"/>
            <w:left w:val="none" w:sz="0" w:space="0" w:color="auto"/>
            <w:bottom w:val="none" w:sz="0" w:space="0" w:color="auto"/>
            <w:right w:val="none" w:sz="0" w:space="0" w:color="auto"/>
          </w:divBdr>
        </w:div>
        <w:div w:id="1192381612">
          <w:marLeft w:val="0"/>
          <w:marRight w:val="0"/>
          <w:marTop w:val="0"/>
          <w:marBottom w:val="0"/>
          <w:divBdr>
            <w:top w:val="none" w:sz="0" w:space="0" w:color="auto"/>
            <w:left w:val="none" w:sz="0" w:space="0" w:color="auto"/>
            <w:bottom w:val="none" w:sz="0" w:space="0" w:color="auto"/>
            <w:right w:val="none" w:sz="0" w:space="0" w:color="auto"/>
          </w:divBdr>
        </w:div>
        <w:div w:id="81686279">
          <w:marLeft w:val="0"/>
          <w:marRight w:val="0"/>
          <w:marTop w:val="0"/>
          <w:marBottom w:val="0"/>
          <w:divBdr>
            <w:top w:val="none" w:sz="0" w:space="0" w:color="auto"/>
            <w:left w:val="none" w:sz="0" w:space="0" w:color="auto"/>
            <w:bottom w:val="none" w:sz="0" w:space="0" w:color="auto"/>
            <w:right w:val="none" w:sz="0" w:space="0" w:color="auto"/>
          </w:divBdr>
        </w:div>
        <w:div w:id="2018192106">
          <w:marLeft w:val="0"/>
          <w:marRight w:val="0"/>
          <w:marTop w:val="0"/>
          <w:marBottom w:val="0"/>
          <w:divBdr>
            <w:top w:val="none" w:sz="0" w:space="0" w:color="auto"/>
            <w:left w:val="none" w:sz="0" w:space="0" w:color="auto"/>
            <w:bottom w:val="none" w:sz="0" w:space="0" w:color="auto"/>
            <w:right w:val="none" w:sz="0" w:space="0" w:color="auto"/>
          </w:divBdr>
        </w:div>
        <w:div w:id="1580753016">
          <w:marLeft w:val="0"/>
          <w:marRight w:val="0"/>
          <w:marTop w:val="0"/>
          <w:marBottom w:val="0"/>
          <w:divBdr>
            <w:top w:val="none" w:sz="0" w:space="0" w:color="auto"/>
            <w:left w:val="none" w:sz="0" w:space="0" w:color="auto"/>
            <w:bottom w:val="none" w:sz="0" w:space="0" w:color="auto"/>
            <w:right w:val="none" w:sz="0" w:space="0" w:color="auto"/>
          </w:divBdr>
        </w:div>
        <w:div w:id="1904290958">
          <w:marLeft w:val="0"/>
          <w:marRight w:val="0"/>
          <w:marTop w:val="0"/>
          <w:marBottom w:val="0"/>
          <w:divBdr>
            <w:top w:val="none" w:sz="0" w:space="0" w:color="auto"/>
            <w:left w:val="none" w:sz="0" w:space="0" w:color="auto"/>
            <w:bottom w:val="none" w:sz="0" w:space="0" w:color="auto"/>
            <w:right w:val="none" w:sz="0" w:space="0" w:color="auto"/>
          </w:divBdr>
        </w:div>
        <w:div w:id="1349141205">
          <w:marLeft w:val="0"/>
          <w:marRight w:val="0"/>
          <w:marTop w:val="0"/>
          <w:marBottom w:val="0"/>
          <w:divBdr>
            <w:top w:val="none" w:sz="0" w:space="0" w:color="auto"/>
            <w:left w:val="none" w:sz="0" w:space="0" w:color="auto"/>
            <w:bottom w:val="none" w:sz="0" w:space="0" w:color="auto"/>
            <w:right w:val="none" w:sz="0" w:space="0" w:color="auto"/>
          </w:divBdr>
        </w:div>
        <w:div w:id="49038855">
          <w:marLeft w:val="0"/>
          <w:marRight w:val="0"/>
          <w:marTop w:val="0"/>
          <w:marBottom w:val="0"/>
          <w:divBdr>
            <w:top w:val="none" w:sz="0" w:space="0" w:color="auto"/>
            <w:left w:val="none" w:sz="0" w:space="0" w:color="auto"/>
            <w:bottom w:val="none" w:sz="0" w:space="0" w:color="auto"/>
            <w:right w:val="none" w:sz="0" w:space="0" w:color="auto"/>
          </w:divBdr>
        </w:div>
        <w:div w:id="241376375">
          <w:marLeft w:val="0"/>
          <w:marRight w:val="0"/>
          <w:marTop w:val="0"/>
          <w:marBottom w:val="0"/>
          <w:divBdr>
            <w:top w:val="none" w:sz="0" w:space="0" w:color="auto"/>
            <w:left w:val="none" w:sz="0" w:space="0" w:color="auto"/>
            <w:bottom w:val="none" w:sz="0" w:space="0" w:color="auto"/>
            <w:right w:val="none" w:sz="0" w:space="0" w:color="auto"/>
          </w:divBdr>
        </w:div>
        <w:div w:id="602541172">
          <w:marLeft w:val="0"/>
          <w:marRight w:val="0"/>
          <w:marTop w:val="0"/>
          <w:marBottom w:val="0"/>
          <w:divBdr>
            <w:top w:val="none" w:sz="0" w:space="0" w:color="auto"/>
            <w:left w:val="none" w:sz="0" w:space="0" w:color="auto"/>
            <w:bottom w:val="none" w:sz="0" w:space="0" w:color="auto"/>
            <w:right w:val="none" w:sz="0" w:space="0" w:color="auto"/>
          </w:divBdr>
        </w:div>
        <w:div w:id="1516071525">
          <w:marLeft w:val="0"/>
          <w:marRight w:val="0"/>
          <w:marTop w:val="0"/>
          <w:marBottom w:val="0"/>
          <w:divBdr>
            <w:top w:val="none" w:sz="0" w:space="0" w:color="auto"/>
            <w:left w:val="none" w:sz="0" w:space="0" w:color="auto"/>
            <w:bottom w:val="none" w:sz="0" w:space="0" w:color="auto"/>
            <w:right w:val="none" w:sz="0" w:space="0" w:color="auto"/>
          </w:divBdr>
        </w:div>
        <w:div w:id="1320041023">
          <w:marLeft w:val="0"/>
          <w:marRight w:val="0"/>
          <w:marTop w:val="0"/>
          <w:marBottom w:val="0"/>
          <w:divBdr>
            <w:top w:val="none" w:sz="0" w:space="0" w:color="auto"/>
            <w:left w:val="none" w:sz="0" w:space="0" w:color="auto"/>
            <w:bottom w:val="none" w:sz="0" w:space="0" w:color="auto"/>
            <w:right w:val="none" w:sz="0" w:space="0" w:color="auto"/>
          </w:divBdr>
        </w:div>
        <w:div w:id="729353191">
          <w:marLeft w:val="0"/>
          <w:marRight w:val="0"/>
          <w:marTop w:val="0"/>
          <w:marBottom w:val="0"/>
          <w:divBdr>
            <w:top w:val="none" w:sz="0" w:space="0" w:color="auto"/>
            <w:left w:val="none" w:sz="0" w:space="0" w:color="auto"/>
            <w:bottom w:val="none" w:sz="0" w:space="0" w:color="auto"/>
            <w:right w:val="none" w:sz="0" w:space="0" w:color="auto"/>
          </w:divBdr>
        </w:div>
        <w:div w:id="944927551">
          <w:marLeft w:val="0"/>
          <w:marRight w:val="0"/>
          <w:marTop w:val="0"/>
          <w:marBottom w:val="0"/>
          <w:divBdr>
            <w:top w:val="none" w:sz="0" w:space="0" w:color="auto"/>
            <w:left w:val="none" w:sz="0" w:space="0" w:color="auto"/>
            <w:bottom w:val="none" w:sz="0" w:space="0" w:color="auto"/>
            <w:right w:val="none" w:sz="0" w:space="0" w:color="auto"/>
          </w:divBdr>
        </w:div>
        <w:div w:id="1842163539">
          <w:marLeft w:val="0"/>
          <w:marRight w:val="0"/>
          <w:marTop w:val="0"/>
          <w:marBottom w:val="0"/>
          <w:divBdr>
            <w:top w:val="none" w:sz="0" w:space="0" w:color="auto"/>
            <w:left w:val="none" w:sz="0" w:space="0" w:color="auto"/>
            <w:bottom w:val="none" w:sz="0" w:space="0" w:color="auto"/>
            <w:right w:val="none" w:sz="0" w:space="0" w:color="auto"/>
          </w:divBdr>
        </w:div>
        <w:div w:id="225650599">
          <w:marLeft w:val="0"/>
          <w:marRight w:val="0"/>
          <w:marTop w:val="0"/>
          <w:marBottom w:val="0"/>
          <w:divBdr>
            <w:top w:val="none" w:sz="0" w:space="0" w:color="auto"/>
            <w:left w:val="none" w:sz="0" w:space="0" w:color="auto"/>
            <w:bottom w:val="none" w:sz="0" w:space="0" w:color="auto"/>
            <w:right w:val="none" w:sz="0" w:space="0" w:color="auto"/>
          </w:divBdr>
        </w:div>
        <w:div w:id="859121671">
          <w:marLeft w:val="0"/>
          <w:marRight w:val="0"/>
          <w:marTop w:val="0"/>
          <w:marBottom w:val="0"/>
          <w:divBdr>
            <w:top w:val="none" w:sz="0" w:space="0" w:color="auto"/>
            <w:left w:val="none" w:sz="0" w:space="0" w:color="auto"/>
            <w:bottom w:val="none" w:sz="0" w:space="0" w:color="auto"/>
            <w:right w:val="none" w:sz="0" w:space="0" w:color="auto"/>
          </w:divBdr>
        </w:div>
        <w:div w:id="737942062">
          <w:marLeft w:val="0"/>
          <w:marRight w:val="0"/>
          <w:marTop w:val="0"/>
          <w:marBottom w:val="0"/>
          <w:divBdr>
            <w:top w:val="none" w:sz="0" w:space="0" w:color="auto"/>
            <w:left w:val="none" w:sz="0" w:space="0" w:color="auto"/>
            <w:bottom w:val="none" w:sz="0" w:space="0" w:color="auto"/>
            <w:right w:val="none" w:sz="0" w:space="0" w:color="auto"/>
          </w:divBdr>
        </w:div>
        <w:div w:id="1681156482">
          <w:marLeft w:val="0"/>
          <w:marRight w:val="0"/>
          <w:marTop w:val="0"/>
          <w:marBottom w:val="0"/>
          <w:divBdr>
            <w:top w:val="none" w:sz="0" w:space="0" w:color="auto"/>
            <w:left w:val="none" w:sz="0" w:space="0" w:color="auto"/>
            <w:bottom w:val="none" w:sz="0" w:space="0" w:color="auto"/>
            <w:right w:val="none" w:sz="0" w:space="0" w:color="auto"/>
          </w:divBdr>
        </w:div>
        <w:div w:id="1414427278">
          <w:marLeft w:val="0"/>
          <w:marRight w:val="0"/>
          <w:marTop w:val="0"/>
          <w:marBottom w:val="0"/>
          <w:divBdr>
            <w:top w:val="none" w:sz="0" w:space="0" w:color="auto"/>
            <w:left w:val="none" w:sz="0" w:space="0" w:color="auto"/>
            <w:bottom w:val="none" w:sz="0" w:space="0" w:color="auto"/>
            <w:right w:val="none" w:sz="0" w:space="0" w:color="auto"/>
          </w:divBdr>
        </w:div>
        <w:div w:id="1658070118">
          <w:marLeft w:val="0"/>
          <w:marRight w:val="0"/>
          <w:marTop w:val="0"/>
          <w:marBottom w:val="0"/>
          <w:divBdr>
            <w:top w:val="none" w:sz="0" w:space="0" w:color="auto"/>
            <w:left w:val="none" w:sz="0" w:space="0" w:color="auto"/>
            <w:bottom w:val="none" w:sz="0" w:space="0" w:color="auto"/>
            <w:right w:val="none" w:sz="0" w:space="0" w:color="auto"/>
          </w:divBdr>
        </w:div>
        <w:div w:id="2065979878">
          <w:marLeft w:val="0"/>
          <w:marRight w:val="0"/>
          <w:marTop w:val="0"/>
          <w:marBottom w:val="0"/>
          <w:divBdr>
            <w:top w:val="none" w:sz="0" w:space="0" w:color="auto"/>
            <w:left w:val="none" w:sz="0" w:space="0" w:color="auto"/>
            <w:bottom w:val="none" w:sz="0" w:space="0" w:color="auto"/>
            <w:right w:val="none" w:sz="0" w:space="0" w:color="auto"/>
          </w:divBdr>
        </w:div>
        <w:div w:id="2037542368">
          <w:marLeft w:val="0"/>
          <w:marRight w:val="0"/>
          <w:marTop w:val="0"/>
          <w:marBottom w:val="0"/>
          <w:divBdr>
            <w:top w:val="none" w:sz="0" w:space="0" w:color="auto"/>
            <w:left w:val="none" w:sz="0" w:space="0" w:color="auto"/>
            <w:bottom w:val="none" w:sz="0" w:space="0" w:color="auto"/>
            <w:right w:val="none" w:sz="0" w:space="0" w:color="auto"/>
          </w:divBdr>
        </w:div>
        <w:div w:id="1315573595">
          <w:marLeft w:val="0"/>
          <w:marRight w:val="0"/>
          <w:marTop w:val="0"/>
          <w:marBottom w:val="0"/>
          <w:divBdr>
            <w:top w:val="none" w:sz="0" w:space="0" w:color="auto"/>
            <w:left w:val="none" w:sz="0" w:space="0" w:color="auto"/>
            <w:bottom w:val="none" w:sz="0" w:space="0" w:color="auto"/>
            <w:right w:val="none" w:sz="0" w:space="0" w:color="auto"/>
          </w:divBdr>
        </w:div>
        <w:div w:id="442726908">
          <w:marLeft w:val="0"/>
          <w:marRight w:val="0"/>
          <w:marTop w:val="0"/>
          <w:marBottom w:val="0"/>
          <w:divBdr>
            <w:top w:val="none" w:sz="0" w:space="0" w:color="auto"/>
            <w:left w:val="none" w:sz="0" w:space="0" w:color="auto"/>
            <w:bottom w:val="none" w:sz="0" w:space="0" w:color="auto"/>
            <w:right w:val="none" w:sz="0" w:space="0" w:color="auto"/>
          </w:divBdr>
        </w:div>
        <w:div w:id="1929656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iaeasly@idealoption.ne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3735f83-9c5b-485b-bee0-75ea0881a392">
      <Terms xmlns="http://schemas.microsoft.com/office/infopath/2007/PartnerControls"/>
    </lcf76f155ced4ddcb4097134ff3c332f>
    <_ip_UnifiedCompliancePolicyProperties xmlns="http://schemas.microsoft.com/sharepoint/v3" xsi:nil="true"/>
    <TaxCatchAll xmlns="acd6dad7-d252-4d31-89ff-76f6614506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BE44ED1E764B4B86859283D56B4B59" ma:contentTypeVersion="20" ma:contentTypeDescription="Create a new document." ma:contentTypeScope="" ma:versionID="67f0c665c3d0ac071c35e6cdae344a83">
  <xsd:schema xmlns:xsd="http://www.w3.org/2001/XMLSchema" xmlns:xs="http://www.w3.org/2001/XMLSchema" xmlns:p="http://schemas.microsoft.com/office/2006/metadata/properties" xmlns:ns1="http://schemas.microsoft.com/sharepoint/v3" xmlns:ns2="a3735f83-9c5b-485b-bee0-75ea0881a392" xmlns:ns3="acd6dad7-d252-4d31-89ff-76f6614506f3" targetNamespace="http://schemas.microsoft.com/office/2006/metadata/properties" ma:root="true" ma:fieldsID="3a0138bfb3365e9803ad743c1be6fb08" ns1:_="" ns2:_="" ns3:_="">
    <xsd:import namespace="http://schemas.microsoft.com/sharepoint/v3"/>
    <xsd:import namespace="a3735f83-9c5b-485b-bee0-75ea0881a392"/>
    <xsd:import namespace="acd6dad7-d252-4d31-89ff-76f6614506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735f83-9c5b-485b-bee0-75ea0881a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31cfce-40c8-4b58-810c-8e1d83e25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6dad7-d252-4d31-89ff-76f6614506f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8c3939-c233-4ea8-9026-edef18feb9c0}" ma:internalName="TaxCatchAll" ma:showField="CatchAllData" ma:web="acd6dad7-d252-4d31-89ff-76f661450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0DA05-7F2E-4671-8395-1ABB23CADE61}">
  <ds:schemaRefs>
    <ds:schemaRef ds:uri="http://schemas.microsoft.com/office/2006/metadata/properties"/>
    <ds:schemaRef ds:uri="http://schemas.microsoft.com/office/infopath/2007/PartnerControls"/>
    <ds:schemaRef ds:uri="http://schemas.microsoft.com/sharepoint/v3"/>
    <ds:schemaRef ds:uri="a3735f83-9c5b-485b-bee0-75ea0881a392"/>
    <ds:schemaRef ds:uri="acd6dad7-d252-4d31-89ff-76f6614506f3"/>
  </ds:schemaRefs>
</ds:datastoreItem>
</file>

<file path=customXml/itemProps2.xml><?xml version="1.0" encoding="utf-8"?>
<ds:datastoreItem xmlns:ds="http://schemas.openxmlformats.org/officeDocument/2006/customXml" ds:itemID="{62777F26-AD29-4781-A1D9-237F36F12228}">
  <ds:schemaRefs>
    <ds:schemaRef ds:uri="http://schemas.microsoft.com/sharepoint/v3/contenttype/forms"/>
  </ds:schemaRefs>
</ds:datastoreItem>
</file>

<file path=customXml/itemProps3.xml><?xml version="1.0" encoding="utf-8"?>
<ds:datastoreItem xmlns:ds="http://schemas.openxmlformats.org/officeDocument/2006/customXml" ds:itemID="{51541B4D-45BF-4E7E-BE8F-58073B27E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735f83-9c5b-485b-bee0-75ea0881a392"/>
    <ds:schemaRef ds:uri="acd6dad7-d252-4d31-89ff-76f661450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4095</Characters>
  <Application>Microsoft Office Word</Application>
  <DocSecurity>0</DocSecurity>
  <Lines>34</Lines>
  <Paragraphs>9</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Roe</dc:creator>
  <cp:keywords/>
  <dc:description/>
  <cp:lastModifiedBy>Sharen Ross</cp:lastModifiedBy>
  <cp:revision>5</cp:revision>
  <dcterms:created xsi:type="dcterms:W3CDTF">2024-12-30T20:01:00Z</dcterms:created>
  <dcterms:modified xsi:type="dcterms:W3CDTF">2024-12-30T21:07:00Z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0x01010023BE44ED1E764B4B86859283D56B4B59</vt:lpwstr>
  </property>
  <property fmtid="{D5CDD505-2E9C-101B-9397-08002B2CF9AE}" pid="3" name="MediaServiceImageTags">
    <vt:lpwstr/>
  </property>
</Properties>
</file>