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EE23B" w14:textId="3E9AC4C1" w:rsidR="000F56D6" w:rsidRDefault="000F56D6" w:rsidP="000F56D6">
      <w:pPr>
        <w:spacing w:after="0"/>
        <w:jc w:val="center"/>
        <w:rPr>
          <w:rFonts w:ascii="Bookman Old Style" w:hAnsi="Bookman Old Style"/>
          <w:b/>
          <w:bCs/>
          <w:sz w:val="28"/>
          <w:szCs w:val="28"/>
        </w:rPr>
      </w:pPr>
      <w:r>
        <w:rPr>
          <w:rFonts w:ascii="Bookman Old Style" w:hAnsi="Bookman Old Style"/>
          <w:b/>
          <w:bCs/>
          <w:sz w:val="28"/>
          <w:szCs w:val="28"/>
        </w:rPr>
        <w:t>9</w:t>
      </w:r>
      <w:r w:rsidR="00B239C5">
        <w:rPr>
          <w:rFonts w:ascii="Bookman Old Style" w:hAnsi="Bookman Old Style"/>
          <w:b/>
          <w:bCs/>
          <w:sz w:val="28"/>
          <w:szCs w:val="28"/>
        </w:rPr>
        <w:t>8</w:t>
      </w:r>
      <w:r>
        <w:rPr>
          <w:rFonts w:ascii="Bookman Old Style" w:hAnsi="Bookman Old Style"/>
          <w:b/>
          <w:bCs/>
          <w:sz w:val="28"/>
          <w:szCs w:val="28"/>
          <w:vertAlign w:val="superscript"/>
        </w:rPr>
        <w:t>th</w:t>
      </w:r>
      <w:r>
        <w:rPr>
          <w:rFonts w:ascii="Bookman Old Style" w:hAnsi="Bookman Old Style"/>
          <w:b/>
          <w:bCs/>
          <w:sz w:val="28"/>
          <w:szCs w:val="28"/>
        </w:rPr>
        <w:t xml:space="preserve"> Annual MEMORIAL DAY WREATH CEREMONIES</w:t>
      </w:r>
    </w:p>
    <w:p w14:paraId="14E99F11" w14:textId="139C3972" w:rsidR="000F56D6" w:rsidRDefault="000F56D6" w:rsidP="000F56D6">
      <w:pPr>
        <w:spacing w:after="0"/>
        <w:jc w:val="center"/>
        <w:rPr>
          <w:rFonts w:ascii="Bookman Old Style" w:hAnsi="Bookman Old Style"/>
          <w:b/>
          <w:bCs/>
          <w:sz w:val="28"/>
          <w:szCs w:val="28"/>
        </w:rPr>
      </w:pPr>
      <w:r>
        <w:rPr>
          <w:rFonts w:ascii="Bookman Old Style" w:hAnsi="Bookman Old Style"/>
          <w:b/>
          <w:bCs/>
          <w:sz w:val="28"/>
          <w:szCs w:val="28"/>
        </w:rPr>
        <w:t xml:space="preserve">MONDAY, MAY </w:t>
      </w:r>
      <w:r w:rsidR="00255568">
        <w:rPr>
          <w:rFonts w:ascii="Bookman Old Style" w:hAnsi="Bookman Old Style"/>
          <w:b/>
          <w:bCs/>
          <w:sz w:val="28"/>
          <w:szCs w:val="28"/>
        </w:rPr>
        <w:t>2</w:t>
      </w:r>
      <w:r w:rsidR="00825AA7">
        <w:rPr>
          <w:rFonts w:ascii="Bookman Old Style" w:hAnsi="Bookman Old Style"/>
          <w:b/>
          <w:bCs/>
          <w:sz w:val="28"/>
          <w:szCs w:val="28"/>
        </w:rPr>
        <w:t>7</w:t>
      </w:r>
      <w:r w:rsidR="00255568">
        <w:rPr>
          <w:rFonts w:ascii="Bookman Old Style" w:hAnsi="Bookman Old Style"/>
          <w:b/>
          <w:bCs/>
          <w:sz w:val="28"/>
          <w:szCs w:val="28"/>
        </w:rPr>
        <w:t>, 202</w:t>
      </w:r>
      <w:r w:rsidR="00825AA7">
        <w:rPr>
          <w:rFonts w:ascii="Bookman Old Style" w:hAnsi="Bookman Old Style"/>
          <w:b/>
          <w:bCs/>
          <w:sz w:val="28"/>
          <w:szCs w:val="28"/>
        </w:rPr>
        <w:t>4</w:t>
      </w:r>
    </w:p>
    <w:p w14:paraId="61881A67" w14:textId="77777777" w:rsidR="000F56D6" w:rsidRPr="00255568" w:rsidRDefault="000F56D6" w:rsidP="000F56D6">
      <w:pPr>
        <w:spacing w:after="0"/>
        <w:jc w:val="center"/>
        <w:rPr>
          <w:rFonts w:ascii="Bookman Old Style" w:hAnsi="Bookman Old Style"/>
          <w:b/>
          <w:bCs/>
          <w:sz w:val="24"/>
          <w:szCs w:val="24"/>
        </w:rPr>
      </w:pPr>
      <w:r w:rsidRPr="00255568">
        <w:rPr>
          <w:rFonts w:ascii="Bookman Old Style" w:hAnsi="Bookman Old Style"/>
          <w:b/>
          <w:bCs/>
          <w:sz w:val="24"/>
          <w:szCs w:val="24"/>
        </w:rPr>
        <w:t>FREE and OPEN TO THE PUBLIC. PLEASE COME!</w:t>
      </w:r>
    </w:p>
    <w:p w14:paraId="1DF0B994" w14:textId="77777777" w:rsidR="00255568" w:rsidRDefault="00255568" w:rsidP="000F56D6">
      <w:pPr>
        <w:rPr>
          <w:rFonts w:ascii="Bookman Old Style" w:hAnsi="Bookman Old Style"/>
        </w:rPr>
      </w:pPr>
    </w:p>
    <w:p w14:paraId="1E5E0C56" w14:textId="5A3C10A5" w:rsidR="000F56D6" w:rsidRDefault="000F56D6" w:rsidP="000F56D6">
      <w:pPr>
        <w:rPr>
          <w:rFonts w:ascii="Bookman Old Style" w:hAnsi="Bookman Old Style"/>
        </w:rPr>
      </w:pPr>
      <w:r>
        <w:rPr>
          <w:rFonts w:ascii="Bookman Old Style" w:hAnsi="Bookman Old Style"/>
        </w:rPr>
        <w:t xml:space="preserve">7 a.m. – </w:t>
      </w:r>
      <w:r>
        <w:rPr>
          <w:rFonts w:ascii="Bookman Old Style" w:hAnsi="Bookman Old Style"/>
          <w:b/>
          <w:bCs/>
        </w:rPr>
        <w:t>Western Montana State Veterans Cemetery</w:t>
      </w:r>
      <w:r>
        <w:rPr>
          <w:rFonts w:ascii="Bookman Old Style" w:hAnsi="Bookman Old Style"/>
        </w:rPr>
        <w:t xml:space="preserve">, Military flag poles. </w:t>
      </w:r>
      <w:r w:rsidR="00825AA7">
        <w:rPr>
          <w:rFonts w:ascii="Bookman Old Style" w:hAnsi="Bookman Old Style"/>
        </w:rPr>
        <w:t xml:space="preserve">Sunrise Service. </w:t>
      </w:r>
      <w:r>
        <w:rPr>
          <w:rFonts w:ascii="Bookman Old Style" w:hAnsi="Bookman Old Style"/>
        </w:rPr>
        <w:t>One wreath presented at base of flag display</w:t>
      </w:r>
      <w:r w:rsidR="00825AA7">
        <w:rPr>
          <w:rFonts w:ascii="Bookman Old Style" w:hAnsi="Bookman Old Style"/>
        </w:rPr>
        <w:t xml:space="preserve"> with potted plant</w:t>
      </w:r>
      <w:r>
        <w:rPr>
          <w:rFonts w:ascii="Bookman Old Style" w:hAnsi="Bookman Old Style"/>
        </w:rPr>
        <w:t>. Playing of Taps. Schedule for day given to public.  No shooting.  Just flags and honor and color guard standing at attention, if available.  Playing of Taps at the end of service.</w:t>
      </w:r>
    </w:p>
    <w:p w14:paraId="190C1124" w14:textId="74E7ECE3" w:rsidR="000F56D6" w:rsidRDefault="000F56D6" w:rsidP="000F56D6">
      <w:pPr>
        <w:rPr>
          <w:rFonts w:ascii="Bookman Old Style" w:hAnsi="Bookman Old Style"/>
        </w:rPr>
      </w:pPr>
      <w:r>
        <w:rPr>
          <w:rFonts w:ascii="Bookman Old Style" w:hAnsi="Bookman Old Style"/>
        </w:rPr>
        <w:t xml:space="preserve">9:30 a.m. – </w:t>
      </w:r>
      <w:r>
        <w:rPr>
          <w:rFonts w:ascii="Bookman Old Style" w:hAnsi="Bookman Old Style"/>
          <w:b/>
          <w:bCs/>
        </w:rPr>
        <w:t>VFW Post 209 Headquarters</w:t>
      </w:r>
      <w:r>
        <w:rPr>
          <w:rFonts w:ascii="Bookman Old Style" w:hAnsi="Bookman Old Style"/>
        </w:rPr>
        <w:t>, 245 W. Main Street, Missoula. Opening prayer and send-off to American Legion Post 27 Color Guard and VFW Post 209 Honor Guard as they begin the day of wreath presentations around Missoula. Schedule for day given to public.</w:t>
      </w:r>
      <w:r w:rsidR="00255568">
        <w:rPr>
          <w:rFonts w:ascii="Bookman Old Style" w:hAnsi="Bookman Old Style"/>
        </w:rPr>
        <w:t xml:space="preserve"> </w:t>
      </w:r>
    </w:p>
    <w:p w14:paraId="7EFA5A01" w14:textId="766ECFB9" w:rsidR="000F56D6" w:rsidRDefault="000F56D6" w:rsidP="000F56D6">
      <w:pPr>
        <w:rPr>
          <w:rFonts w:ascii="Bookman Old Style" w:hAnsi="Bookman Old Style"/>
        </w:rPr>
      </w:pPr>
      <w:r>
        <w:rPr>
          <w:rFonts w:ascii="Bookman Old Style" w:hAnsi="Bookman Old Style"/>
        </w:rPr>
        <w:t xml:space="preserve">10 a.m. – </w:t>
      </w:r>
      <w:r>
        <w:rPr>
          <w:rFonts w:ascii="Bookman Old Style" w:hAnsi="Bookman Old Style"/>
          <w:b/>
          <w:bCs/>
        </w:rPr>
        <w:t>Van Buren Street Bridge</w:t>
      </w:r>
      <w:r>
        <w:rPr>
          <w:rFonts w:ascii="Bookman Old Style" w:hAnsi="Bookman Old Style"/>
        </w:rPr>
        <w:t xml:space="preserve"> between Eastgate Shopping Center and Missoula Area Chamber of Commerce building.  Tossing of patriotic wreath into Clark Fork River by Navy representative. </w:t>
      </w:r>
      <w:r>
        <w:rPr>
          <w:rFonts w:ascii="Bookman Old Style" w:hAnsi="Bookman Old Style"/>
          <w:u w:val="single"/>
        </w:rPr>
        <w:t>Full military honors</w:t>
      </w:r>
      <w:r>
        <w:rPr>
          <w:rFonts w:ascii="Bookman Old Style" w:hAnsi="Bookman Old Style"/>
        </w:rPr>
        <w:t>. Playing of Taps. Schedule for day given to public.</w:t>
      </w:r>
    </w:p>
    <w:p w14:paraId="655BE6F3" w14:textId="46154E89" w:rsidR="000F56D6" w:rsidRDefault="000F56D6" w:rsidP="000F56D6">
      <w:pPr>
        <w:rPr>
          <w:rFonts w:ascii="Bookman Old Style" w:hAnsi="Bookman Old Style"/>
        </w:rPr>
      </w:pPr>
      <w:r>
        <w:rPr>
          <w:rFonts w:ascii="Bookman Old Style" w:hAnsi="Bookman Old Style"/>
        </w:rPr>
        <w:t>10:</w:t>
      </w:r>
      <w:r w:rsidR="00C56494">
        <w:rPr>
          <w:rFonts w:ascii="Bookman Old Style" w:hAnsi="Bookman Old Style"/>
        </w:rPr>
        <w:t>30</w:t>
      </w:r>
      <w:r>
        <w:rPr>
          <w:rFonts w:ascii="Bookman Old Style" w:hAnsi="Bookman Old Style"/>
        </w:rPr>
        <w:t xml:space="preserve"> a.m. – </w:t>
      </w:r>
      <w:r>
        <w:rPr>
          <w:rFonts w:ascii="Bookman Old Style" w:hAnsi="Bookman Old Style"/>
          <w:b/>
          <w:bCs/>
        </w:rPr>
        <w:t>Missoula County Courthouse</w:t>
      </w:r>
      <w:r>
        <w:rPr>
          <w:rFonts w:ascii="Bookman Old Style" w:hAnsi="Bookman Old Style"/>
        </w:rPr>
        <w:t xml:space="preserve"> on front lawn beside World War I Doughboy Statue (3). Retirement of American flag. Short procession and wreath presentation at Doughboy Statue. </w:t>
      </w:r>
      <w:r>
        <w:rPr>
          <w:rFonts w:ascii="Bookman Old Style" w:hAnsi="Bookman Old Style"/>
          <w:u w:val="single"/>
        </w:rPr>
        <w:t>Full military honors</w:t>
      </w:r>
      <w:r>
        <w:rPr>
          <w:rFonts w:ascii="Bookman Old Style" w:hAnsi="Bookman Old Style"/>
        </w:rPr>
        <w:t>. Playing of Taps. Schedule for day given to public.</w:t>
      </w:r>
    </w:p>
    <w:p w14:paraId="11B7EB98" w14:textId="1327856A" w:rsidR="000F56D6" w:rsidRDefault="000F56D6" w:rsidP="000F56D6">
      <w:pPr>
        <w:rPr>
          <w:rFonts w:ascii="Bookman Old Style" w:hAnsi="Bookman Old Style"/>
        </w:rPr>
      </w:pPr>
      <w:r>
        <w:rPr>
          <w:rFonts w:ascii="Bookman Old Style" w:hAnsi="Bookman Old Style"/>
        </w:rPr>
        <w:t>11:</w:t>
      </w:r>
      <w:r w:rsidR="00C56494">
        <w:rPr>
          <w:rFonts w:ascii="Bookman Old Style" w:hAnsi="Bookman Old Style"/>
        </w:rPr>
        <w:t>15</w:t>
      </w:r>
      <w:r>
        <w:rPr>
          <w:rFonts w:ascii="Bookman Old Style" w:hAnsi="Bookman Old Style"/>
        </w:rPr>
        <w:t xml:space="preserve"> a.m. – </w:t>
      </w:r>
      <w:r>
        <w:rPr>
          <w:rFonts w:ascii="Bookman Old Style" w:hAnsi="Bookman Old Style"/>
          <w:b/>
          <w:bCs/>
        </w:rPr>
        <w:t xml:space="preserve">Fort Missoula </w:t>
      </w:r>
      <w:r w:rsidR="00825AA7">
        <w:rPr>
          <w:rFonts w:ascii="Bookman Old Style" w:hAnsi="Bookman Old Style"/>
          <w:b/>
          <w:bCs/>
        </w:rPr>
        <w:t xml:space="preserve">Old Post </w:t>
      </w:r>
      <w:r>
        <w:rPr>
          <w:rFonts w:ascii="Bookman Old Style" w:hAnsi="Bookman Old Style"/>
          <w:b/>
          <w:bCs/>
        </w:rPr>
        <w:t>Military Cemetery</w:t>
      </w:r>
      <w:r>
        <w:rPr>
          <w:rFonts w:ascii="Bookman Old Style" w:hAnsi="Bookman Old Style"/>
        </w:rPr>
        <w:t>, Ole Beck Grave</w:t>
      </w:r>
      <w:r w:rsidR="00825AA7">
        <w:rPr>
          <w:rFonts w:ascii="Bookman Old Style" w:hAnsi="Bookman Old Style"/>
        </w:rPr>
        <w:t>, World War I</w:t>
      </w:r>
      <w:r>
        <w:rPr>
          <w:rFonts w:ascii="Bookman Old Style" w:hAnsi="Bookman Old Style"/>
        </w:rPr>
        <w:t xml:space="preserve">. Presentation of wreath. </w:t>
      </w:r>
      <w:r>
        <w:rPr>
          <w:rFonts w:ascii="Bookman Old Style" w:hAnsi="Bookman Old Style"/>
          <w:u w:val="single"/>
        </w:rPr>
        <w:t>Full military honors</w:t>
      </w:r>
      <w:r>
        <w:rPr>
          <w:rFonts w:ascii="Bookman Old Style" w:hAnsi="Bookman Old Style"/>
        </w:rPr>
        <w:t>. Playing of Taps. Schedule for day given to public.</w:t>
      </w:r>
    </w:p>
    <w:p w14:paraId="57D5EE99" w14:textId="2F86D9B1" w:rsidR="000F56D6" w:rsidRPr="00DB5DA8" w:rsidRDefault="000F56D6" w:rsidP="000F56D6">
      <w:pPr>
        <w:rPr>
          <w:rFonts w:ascii="Bookman Old Style" w:hAnsi="Bookman Old Style"/>
          <w:u w:val="single"/>
        </w:rPr>
      </w:pPr>
      <w:r>
        <w:rPr>
          <w:rFonts w:ascii="Bookman Old Style" w:hAnsi="Bookman Old Style"/>
        </w:rPr>
        <w:t>1</w:t>
      </w:r>
      <w:r w:rsidR="00C56494">
        <w:rPr>
          <w:rFonts w:ascii="Bookman Old Style" w:hAnsi="Bookman Old Style"/>
        </w:rPr>
        <w:t>1:30 to 12:30</w:t>
      </w:r>
      <w:r w:rsidR="00966389">
        <w:rPr>
          <w:rFonts w:ascii="Bookman Old Style" w:hAnsi="Bookman Old Style"/>
        </w:rPr>
        <w:t xml:space="preserve"> p.m.</w:t>
      </w:r>
      <w:r>
        <w:rPr>
          <w:rFonts w:ascii="Bookman Old Style" w:hAnsi="Bookman Old Style"/>
        </w:rPr>
        <w:t xml:space="preserve"> – </w:t>
      </w:r>
      <w:r>
        <w:rPr>
          <w:rFonts w:ascii="Bookman Old Style" w:hAnsi="Bookman Old Style"/>
          <w:b/>
          <w:bCs/>
        </w:rPr>
        <w:t>Western Montana State Veterans Cemetery</w:t>
      </w:r>
      <w:r>
        <w:rPr>
          <w:rFonts w:ascii="Bookman Old Style" w:hAnsi="Bookman Old Style"/>
        </w:rPr>
        <w:t xml:space="preserve">, Wreath presentations at each military flag and American Legion rock. </w:t>
      </w:r>
      <w:r>
        <w:rPr>
          <w:rFonts w:ascii="Bookman Old Style" w:hAnsi="Bookman Old Style"/>
          <w:u w:val="single"/>
        </w:rPr>
        <w:t>Full military honors</w:t>
      </w:r>
      <w:r>
        <w:rPr>
          <w:rFonts w:ascii="Bookman Old Style" w:hAnsi="Bookman Old Style"/>
        </w:rPr>
        <w:t>. Playing of Taps.</w:t>
      </w:r>
      <w:r w:rsidR="00C56494">
        <w:rPr>
          <w:rFonts w:ascii="Bookman Old Style" w:hAnsi="Bookman Old Style"/>
        </w:rPr>
        <w:t xml:space="preserve"> Service starts at Noon.</w:t>
      </w:r>
      <w:r w:rsidR="00DB5DA8">
        <w:rPr>
          <w:rFonts w:ascii="Bookman Old Style" w:hAnsi="Bookman Old Style"/>
        </w:rPr>
        <w:t xml:space="preserve"> </w:t>
      </w:r>
      <w:r w:rsidR="00DB5DA8" w:rsidRPr="00DB5DA8">
        <w:rPr>
          <w:rFonts w:ascii="Bookman Old Style" w:hAnsi="Bookman Old Style"/>
          <w:u w:val="single"/>
        </w:rPr>
        <w:t>Flyover by Miss Montana, the WW2 historic airplane that flew over Normandy in 2019.</w:t>
      </w:r>
    </w:p>
    <w:p w14:paraId="452F4F41" w14:textId="72C7A37A" w:rsidR="000F56D6" w:rsidRDefault="000F56D6" w:rsidP="000F56D6">
      <w:pPr>
        <w:rPr>
          <w:rFonts w:ascii="Bookman Old Style" w:hAnsi="Bookman Old Style"/>
          <w:b/>
          <w:bCs/>
        </w:rPr>
      </w:pPr>
      <w:r>
        <w:rPr>
          <w:rFonts w:ascii="Bookman Old Style" w:hAnsi="Bookman Old Style"/>
        </w:rPr>
        <w:t xml:space="preserve">1 p.m. – </w:t>
      </w:r>
      <w:r>
        <w:rPr>
          <w:rFonts w:ascii="Bookman Old Style" w:hAnsi="Bookman Old Style"/>
          <w:b/>
          <w:bCs/>
        </w:rPr>
        <w:t xml:space="preserve">Sunset Memorial Gardens, </w:t>
      </w:r>
      <w:r>
        <w:rPr>
          <w:rFonts w:ascii="Bookman Old Style" w:hAnsi="Bookman Old Style"/>
        </w:rPr>
        <w:t xml:space="preserve">Veteran’s Monument.  Flag dedication and wreath </w:t>
      </w:r>
      <w:r w:rsidR="00921FCA">
        <w:rPr>
          <w:rFonts w:ascii="Bookman Old Style" w:hAnsi="Bookman Old Style"/>
        </w:rPr>
        <w:t>ceremony about 1:45 p.m.</w:t>
      </w:r>
      <w:r>
        <w:rPr>
          <w:rFonts w:ascii="Bookman Old Style" w:hAnsi="Bookman Old Style"/>
        </w:rPr>
        <w:t xml:space="preserve">. </w:t>
      </w:r>
      <w:r>
        <w:rPr>
          <w:rFonts w:ascii="Bookman Old Style" w:hAnsi="Bookman Old Style"/>
          <w:u w:val="single"/>
        </w:rPr>
        <w:t>Full military honors</w:t>
      </w:r>
      <w:r>
        <w:rPr>
          <w:rFonts w:ascii="Bookman Old Style" w:hAnsi="Bookman Old Style"/>
        </w:rPr>
        <w:t xml:space="preserve">. Playing of Taps.  </w:t>
      </w:r>
      <w:r>
        <w:rPr>
          <w:rFonts w:ascii="Bookman Old Style" w:hAnsi="Bookman Old Style"/>
          <w:b/>
          <w:bCs/>
        </w:rPr>
        <w:t>LUNCH WILL BE SERVED HERE.</w:t>
      </w:r>
    </w:p>
    <w:p w14:paraId="43004B20" w14:textId="60E46B5D" w:rsidR="000F56D6" w:rsidRDefault="00C56494" w:rsidP="000F56D6">
      <w:pPr>
        <w:rPr>
          <w:rFonts w:ascii="Bookman Old Style" w:hAnsi="Bookman Old Style"/>
        </w:rPr>
      </w:pPr>
      <w:r>
        <w:rPr>
          <w:rFonts w:ascii="Bookman Old Style" w:hAnsi="Bookman Old Style"/>
        </w:rPr>
        <w:t>2:15</w:t>
      </w:r>
      <w:r w:rsidR="000F56D6">
        <w:rPr>
          <w:rFonts w:ascii="Bookman Old Style" w:hAnsi="Bookman Old Style"/>
        </w:rPr>
        <w:t xml:space="preserve"> p.m. - </w:t>
      </w:r>
      <w:r w:rsidR="000F56D6">
        <w:rPr>
          <w:rFonts w:ascii="Bookman Old Style" w:hAnsi="Bookman Old Style"/>
          <w:b/>
          <w:bCs/>
        </w:rPr>
        <w:t>Missoula City Cemetery</w:t>
      </w:r>
      <w:r w:rsidR="000F56D6">
        <w:rPr>
          <w:rFonts w:ascii="Bookman Old Style" w:hAnsi="Bookman Old Style"/>
        </w:rPr>
        <w:t xml:space="preserve">, Veteran’s Monument. Wreath presentation. </w:t>
      </w:r>
      <w:r w:rsidR="000F56D6">
        <w:rPr>
          <w:rFonts w:ascii="Bookman Old Style" w:hAnsi="Bookman Old Style"/>
          <w:u w:val="single"/>
        </w:rPr>
        <w:t>Full military honors</w:t>
      </w:r>
      <w:r w:rsidR="000F56D6">
        <w:rPr>
          <w:rFonts w:ascii="Bookman Old Style" w:hAnsi="Bookman Old Style"/>
        </w:rPr>
        <w:t>. Playing of Taps.</w:t>
      </w:r>
    </w:p>
    <w:p w14:paraId="7D4EF4A5" w14:textId="5B6BD4A9" w:rsidR="000F56D6" w:rsidRDefault="00C56494" w:rsidP="000F56D6">
      <w:pPr>
        <w:rPr>
          <w:rFonts w:ascii="Bookman Old Style" w:hAnsi="Bookman Old Style"/>
        </w:rPr>
      </w:pPr>
      <w:r>
        <w:rPr>
          <w:rFonts w:ascii="Bookman Old Style" w:hAnsi="Bookman Old Style"/>
        </w:rPr>
        <w:t>2:30</w:t>
      </w:r>
      <w:r w:rsidR="000F56D6">
        <w:rPr>
          <w:rFonts w:ascii="Bookman Old Style" w:hAnsi="Bookman Old Style"/>
        </w:rPr>
        <w:t xml:space="preserve"> p.m. - </w:t>
      </w:r>
      <w:r w:rsidR="000F56D6">
        <w:rPr>
          <w:rFonts w:ascii="Bookman Old Style" w:hAnsi="Bookman Old Style"/>
          <w:b/>
          <w:bCs/>
        </w:rPr>
        <w:t>St. Mary’s Annex</w:t>
      </w:r>
      <w:r w:rsidR="00825AA7">
        <w:rPr>
          <w:rFonts w:ascii="Bookman Old Style" w:hAnsi="Bookman Old Style"/>
          <w:b/>
          <w:bCs/>
        </w:rPr>
        <w:t xml:space="preserve"> Cemetery</w:t>
      </w:r>
      <w:r w:rsidR="000F56D6">
        <w:rPr>
          <w:rFonts w:ascii="Bookman Old Style" w:hAnsi="Bookman Old Style"/>
        </w:rPr>
        <w:t xml:space="preserve">, Jesus Statue. Presentation of wreaths. </w:t>
      </w:r>
      <w:r w:rsidR="000F56D6">
        <w:rPr>
          <w:rFonts w:ascii="Bookman Old Style" w:hAnsi="Bookman Old Style"/>
          <w:u w:val="single"/>
        </w:rPr>
        <w:t>Full military honors</w:t>
      </w:r>
      <w:r w:rsidR="000F56D6">
        <w:rPr>
          <w:rFonts w:ascii="Bookman Old Style" w:hAnsi="Bookman Old Style"/>
        </w:rPr>
        <w:t>. Playing of Taps.</w:t>
      </w:r>
    </w:p>
    <w:p w14:paraId="590C5EF7" w14:textId="5526D1DE" w:rsidR="000F56D6" w:rsidRDefault="00C56494" w:rsidP="000F56D6">
      <w:pPr>
        <w:rPr>
          <w:rFonts w:ascii="Bookman Old Style" w:hAnsi="Bookman Old Style"/>
        </w:rPr>
      </w:pPr>
      <w:r>
        <w:rPr>
          <w:rFonts w:ascii="Bookman Old Style" w:hAnsi="Bookman Old Style"/>
        </w:rPr>
        <w:t>3</w:t>
      </w:r>
      <w:r w:rsidR="000F56D6">
        <w:rPr>
          <w:rFonts w:ascii="Bookman Old Style" w:hAnsi="Bookman Old Style"/>
        </w:rPr>
        <w:t xml:space="preserve"> p.m. - </w:t>
      </w:r>
      <w:r w:rsidR="000F56D6">
        <w:rPr>
          <w:rFonts w:ascii="Bookman Old Style" w:hAnsi="Bookman Old Style"/>
          <w:b/>
          <w:bCs/>
        </w:rPr>
        <w:t>St. Mary’s Cemetery, Veteran’s Monument</w:t>
      </w:r>
      <w:r w:rsidR="000F56D6">
        <w:rPr>
          <w:rFonts w:ascii="Bookman Old Style" w:hAnsi="Bookman Old Style"/>
        </w:rPr>
        <w:t xml:space="preserve">. Wreath presentation. </w:t>
      </w:r>
      <w:r w:rsidR="000F56D6">
        <w:rPr>
          <w:rFonts w:ascii="Bookman Old Style" w:hAnsi="Bookman Old Style"/>
          <w:u w:val="single"/>
        </w:rPr>
        <w:t>Full military honors</w:t>
      </w:r>
      <w:r w:rsidR="000F56D6">
        <w:rPr>
          <w:rFonts w:ascii="Bookman Old Style" w:hAnsi="Bookman Old Style"/>
        </w:rPr>
        <w:t>. Playing of Taps.</w:t>
      </w:r>
    </w:p>
    <w:p w14:paraId="4AA421D7" w14:textId="67E9241E" w:rsidR="000F56D6" w:rsidRDefault="00C56494" w:rsidP="000F56D6">
      <w:pPr>
        <w:rPr>
          <w:rFonts w:ascii="Bookman Old Style" w:hAnsi="Bookman Old Style"/>
        </w:rPr>
      </w:pPr>
      <w:r>
        <w:rPr>
          <w:rFonts w:ascii="Bookman Old Style" w:hAnsi="Bookman Old Style"/>
        </w:rPr>
        <w:t>3:15</w:t>
      </w:r>
      <w:r w:rsidR="000F56D6">
        <w:rPr>
          <w:rFonts w:ascii="Bookman Old Style" w:hAnsi="Bookman Old Style"/>
        </w:rPr>
        <w:t xml:space="preserve"> p.m. – </w:t>
      </w:r>
      <w:r w:rsidR="000F56D6">
        <w:rPr>
          <w:rFonts w:ascii="Bookman Old Style" w:hAnsi="Bookman Old Style"/>
          <w:b/>
          <w:bCs/>
        </w:rPr>
        <w:t>Rose Memorial Garden Park</w:t>
      </w:r>
      <w:r w:rsidR="000F56D6">
        <w:rPr>
          <w:rFonts w:ascii="Bookman Old Style" w:hAnsi="Bookman Old Style"/>
        </w:rPr>
        <w:t xml:space="preserve">, </w:t>
      </w:r>
      <w:r w:rsidR="000F56D6">
        <w:rPr>
          <w:rFonts w:ascii="Bookman Old Style" w:hAnsi="Bookman Old Style"/>
          <w:u w:val="single"/>
        </w:rPr>
        <w:t>Full military honors and playing of TAPS at start of wreath presentations</w:t>
      </w:r>
      <w:r w:rsidR="000F56D6">
        <w:rPr>
          <w:rFonts w:ascii="Bookman Old Style" w:hAnsi="Bookman Old Style"/>
        </w:rPr>
        <w:t>. Audience with leader goes to EVERY monument (18) in park. Takes about 15 minutes. Start at Vietnam Memorial and end at Vietnam Memorial.</w:t>
      </w:r>
    </w:p>
    <w:p w14:paraId="15B31577" w14:textId="77777777" w:rsidR="000F56D6" w:rsidRDefault="000F56D6" w:rsidP="000F56D6">
      <w:pPr>
        <w:rPr>
          <w:rFonts w:ascii="Bookman Old Style" w:hAnsi="Bookman Old Style"/>
        </w:rPr>
      </w:pPr>
      <w:r>
        <w:rPr>
          <w:rFonts w:ascii="Bookman Old Style" w:hAnsi="Bookman Old Style"/>
        </w:rPr>
        <w:t xml:space="preserve">4 p.m. – </w:t>
      </w:r>
      <w:r>
        <w:rPr>
          <w:rFonts w:ascii="Bookman Old Style" w:hAnsi="Bookman Old Style"/>
          <w:b/>
          <w:bCs/>
        </w:rPr>
        <w:t>Iraq-Afghanistan War Memorial</w:t>
      </w:r>
      <w:r>
        <w:rPr>
          <w:rFonts w:ascii="Bookman Old Style" w:hAnsi="Bookman Old Style"/>
        </w:rPr>
        <w:t xml:space="preserve">, University of Montana. Wreath presentations. </w:t>
      </w:r>
      <w:r>
        <w:rPr>
          <w:rFonts w:ascii="Bookman Old Style" w:hAnsi="Bookman Old Style"/>
          <w:u w:val="single"/>
        </w:rPr>
        <w:t>Full military honors</w:t>
      </w:r>
      <w:r>
        <w:rPr>
          <w:rFonts w:ascii="Bookman Old Style" w:hAnsi="Bookman Old Style"/>
        </w:rPr>
        <w:t>.  Playing of Taps.</w:t>
      </w:r>
    </w:p>
    <w:p w14:paraId="124B4056" w14:textId="5F945C4E" w:rsidR="000F56D6" w:rsidRPr="00CE408D" w:rsidRDefault="000F56D6" w:rsidP="000F56D6">
      <w:pPr>
        <w:rPr>
          <w:rFonts w:asciiTheme="majorHAnsi" w:hAnsiTheme="majorHAnsi"/>
          <w:b/>
          <w:bCs/>
          <w:i/>
          <w:iCs/>
          <w:sz w:val="20"/>
          <w:szCs w:val="20"/>
        </w:rPr>
      </w:pPr>
      <w:r w:rsidRPr="00CE408D">
        <w:rPr>
          <w:rFonts w:asciiTheme="majorHAnsi" w:hAnsiTheme="majorHAnsi"/>
          <w:b/>
          <w:bCs/>
          <w:i/>
          <w:iCs/>
          <w:sz w:val="20"/>
          <w:szCs w:val="20"/>
        </w:rPr>
        <w:t>Special thanks to American Legion Post 27 Color Guard, VFW Post 209 Honor Guard, Missoula Civil Air Patrol.</w:t>
      </w:r>
      <w:r w:rsidR="00B00861" w:rsidRPr="00CE408D">
        <w:rPr>
          <w:rFonts w:asciiTheme="majorHAnsi" w:hAnsiTheme="majorHAnsi"/>
          <w:b/>
          <w:bCs/>
          <w:i/>
          <w:iCs/>
          <w:sz w:val="20"/>
          <w:szCs w:val="20"/>
        </w:rPr>
        <w:t xml:space="preserve"> Wreaths made by the American Legion Post 68 Auxiliary.</w:t>
      </w:r>
      <w:r w:rsidRPr="00CE408D">
        <w:rPr>
          <w:rFonts w:asciiTheme="majorHAnsi" w:hAnsiTheme="majorHAnsi"/>
          <w:b/>
          <w:bCs/>
          <w:i/>
          <w:iCs/>
          <w:sz w:val="20"/>
          <w:szCs w:val="20"/>
        </w:rPr>
        <w:t xml:space="preserve"> Beach Transportation provides a charter bus, driver</w:t>
      </w:r>
      <w:r w:rsidR="00B00861" w:rsidRPr="00CE408D">
        <w:rPr>
          <w:rFonts w:asciiTheme="majorHAnsi" w:hAnsiTheme="majorHAnsi"/>
          <w:b/>
          <w:bCs/>
          <w:i/>
          <w:iCs/>
          <w:sz w:val="20"/>
          <w:szCs w:val="20"/>
        </w:rPr>
        <w:t>,</w:t>
      </w:r>
      <w:r w:rsidRPr="00CE408D">
        <w:rPr>
          <w:rFonts w:asciiTheme="majorHAnsi" w:hAnsiTheme="majorHAnsi"/>
          <w:b/>
          <w:bCs/>
          <w:i/>
          <w:iCs/>
          <w:sz w:val="20"/>
          <w:szCs w:val="20"/>
        </w:rPr>
        <w:t xml:space="preserve"> and fuel to take the honor and color guards to cemeteries and parks. Benson’s Farm provides baskets of red, white. and blue flowers. </w:t>
      </w:r>
      <w:r w:rsidR="00CE408D">
        <w:rPr>
          <w:rFonts w:asciiTheme="majorHAnsi" w:hAnsiTheme="majorHAnsi"/>
          <w:b/>
          <w:bCs/>
          <w:i/>
          <w:iCs/>
          <w:sz w:val="20"/>
          <w:szCs w:val="20"/>
        </w:rPr>
        <w:t xml:space="preserve">Staples for the patriotic flyer paper. </w:t>
      </w:r>
      <w:r w:rsidRPr="00CE408D">
        <w:rPr>
          <w:rFonts w:asciiTheme="majorHAnsi" w:hAnsiTheme="majorHAnsi"/>
          <w:b/>
          <w:bCs/>
          <w:i/>
          <w:iCs/>
          <w:sz w:val="20"/>
          <w:szCs w:val="20"/>
        </w:rPr>
        <w:t xml:space="preserve">To receive this schedule, email us at </w:t>
      </w:r>
      <w:hyperlink r:id="rId4" w:history="1">
        <w:r w:rsidRPr="00CE408D">
          <w:rPr>
            <w:rStyle w:val="Hyperlink"/>
            <w:rFonts w:asciiTheme="majorHAnsi" w:hAnsiTheme="majorHAnsi"/>
            <w:b/>
            <w:bCs/>
            <w:i/>
            <w:iCs/>
            <w:sz w:val="20"/>
            <w:szCs w:val="20"/>
          </w:rPr>
          <w:t>bluemountain@montana.com</w:t>
        </w:r>
      </w:hyperlink>
      <w:r w:rsidRPr="00CE408D">
        <w:rPr>
          <w:rFonts w:asciiTheme="majorHAnsi" w:hAnsiTheme="majorHAnsi"/>
          <w:b/>
          <w:bCs/>
          <w:i/>
          <w:iCs/>
          <w:sz w:val="20"/>
          <w:szCs w:val="20"/>
        </w:rPr>
        <w:t xml:space="preserve">. </w:t>
      </w:r>
    </w:p>
    <w:sectPr w:rsidR="000F56D6" w:rsidRPr="00CE408D" w:rsidSect="00AE28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F7E"/>
    <w:rsid w:val="000003BB"/>
    <w:rsid w:val="00026443"/>
    <w:rsid w:val="00085227"/>
    <w:rsid w:val="0009019F"/>
    <w:rsid w:val="00090228"/>
    <w:rsid w:val="000F56D6"/>
    <w:rsid w:val="001254A8"/>
    <w:rsid w:val="00131D2E"/>
    <w:rsid w:val="00136D87"/>
    <w:rsid w:val="001505CD"/>
    <w:rsid w:val="0019102B"/>
    <w:rsid w:val="001E1F52"/>
    <w:rsid w:val="001F6AA8"/>
    <w:rsid w:val="00255568"/>
    <w:rsid w:val="00274B83"/>
    <w:rsid w:val="00285BFC"/>
    <w:rsid w:val="002B34BA"/>
    <w:rsid w:val="0030182B"/>
    <w:rsid w:val="00322A10"/>
    <w:rsid w:val="003F7CA6"/>
    <w:rsid w:val="00420CC7"/>
    <w:rsid w:val="00484E78"/>
    <w:rsid w:val="004B53F5"/>
    <w:rsid w:val="005560FE"/>
    <w:rsid w:val="00600B59"/>
    <w:rsid w:val="00624569"/>
    <w:rsid w:val="006255FE"/>
    <w:rsid w:val="0071044A"/>
    <w:rsid w:val="007129EA"/>
    <w:rsid w:val="00797A66"/>
    <w:rsid w:val="007D66CA"/>
    <w:rsid w:val="00816317"/>
    <w:rsid w:val="00825AA7"/>
    <w:rsid w:val="00842BDB"/>
    <w:rsid w:val="008851D3"/>
    <w:rsid w:val="00921FCA"/>
    <w:rsid w:val="00966389"/>
    <w:rsid w:val="00A334C9"/>
    <w:rsid w:val="00A51F7E"/>
    <w:rsid w:val="00A73ABC"/>
    <w:rsid w:val="00A85D88"/>
    <w:rsid w:val="00AE28C9"/>
    <w:rsid w:val="00B00861"/>
    <w:rsid w:val="00B239C5"/>
    <w:rsid w:val="00B24D64"/>
    <w:rsid w:val="00BB3FBA"/>
    <w:rsid w:val="00C07258"/>
    <w:rsid w:val="00C3791A"/>
    <w:rsid w:val="00C56494"/>
    <w:rsid w:val="00CE408D"/>
    <w:rsid w:val="00D11738"/>
    <w:rsid w:val="00D222D3"/>
    <w:rsid w:val="00DA2B36"/>
    <w:rsid w:val="00DB5DA8"/>
    <w:rsid w:val="00DF3983"/>
    <w:rsid w:val="00E2379B"/>
    <w:rsid w:val="00E73403"/>
    <w:rsid w:val="00EC4B30"/>
    <w:rsid w:val="00F14F27"/>
    <w:rsid w:val="00F170E1"/>
    <w:rsid w:val="00F27A00"/>
    <w:rsid w:val="00F50235"/>
    <w:rsid w:val="00F700B7"/>
    <w:rsid w:val="00F943E8"/>
    <w:rsid w:val="00FE6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107CF"/>
  <w15:chartTrackingRefBased/>
  <w15:docId w15:val="{A6E9E2F5-668E-43F9-B5A2-2F0EE39B2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2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66CA"/>
    <w:rPr>
      <w:color w:val="0000FF" w:themeColor="hyperlink"/>
      <w:u w:val="single"/>
    </w:rPr>
  </w:style>
  <w:style w:type="character" w:styleId="UnresolvedMention">
    <w:name w:val="Unresolved Mention"/>
    <w:basedOn w:val="DefaultParagraphFont"/>
    <w:uiPriority w:val="99"/>
    <w:semiHidden/>
    <w:unhideWhenUsed/>
    <w:rsid w:val="007D66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171827">
      <w:bodyDiv w:val="1"/>
      <w:marLeft w:val="0"/>
      <w:marRight w:val="0"/>
      <w:marTop w:val="0"/>
      <w:marBottom w:val="0"/>
      <w:divBdr>
        <w:top w:val="none" w:sz="0" w:space="0" w:color="auto"/>
        <w:left w:val="none" w:sz="0" w:space="0" w:color="auto"/>
        <w:bottom w:val="none" w:sz="0" w:space="0" w:color="auto"/>
        <w:right w:val="none" w:sz="0" w:space="0" w:color="auto"/>
      </w:divBdr>
    </w:div>
    <w:div w:id="1173644278">
      <w:bodyDiv w:val="1"/>
      <w:marLeft w:val="0"/>
      <w:marRight w:val="0"/>
      <w:marTop w:val="0"/>
      <w:marBottom w:val="0"/>
      <w:divBdr>
        <w:top w:val="none" w:sz="0" w:space="0" w:color="auto"/>
        <w:left w:val="none" w:sz="0" w:space="0" w:color="auto"/>
        <w:bottom w:val="none" w:sz="0" w:space="0" w:color="auto"/>
        <w:right w:val="none" w:sz="0" w:space="0" w:color="auto"/>
      </w:divBdr>
    </w:div>
    <w:div w:id="125609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bluemountain@montan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459</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Susan Reneau</cp:lastModifiedBy>
  <cp:revision>3</cp:revision>
  <cp:lastPrinted>2023-05-09T23:39:00Z</cp:lastPrinted>
  <dcterms:created xsi:type="dcterms:W3CDTF">2024-05-17T23:22:00Z</dcterms:created>
  <dcterms:modified xsi:type="dcterms:W3CDTF">2024-05-24T21:39:00Z</dcterms:modified>
</cp:coreProperties>
</file>