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A0A7" w14:textId="77777777" w:rsidR="004F71F6" w:rsidRDefault="004F71F6" w:rsidP="004F71F6">
      <w:pPr>
        <w:jc w:val="both"/>
        <w:rPr>
          <w:rFonts w:ascii="ConduitITCStd" w:hAnsi="ConduitITCStd"/>
          <w:sz w:val="24"/>
          <w:szCs w:val="24"/>
        </w:rPr>
      </w:pPr>
      <w:r w:rsidRPr="00CA4289">
        <w:rPr>
          <w:rFonts w:ascii="ConduitITCStd" w:hAnsi="ConduitITCStd"/>
          <w:noProof/>
          <w:sz w:val="24"/>
          <w:szCs w:val="24"/>
        </w:rPr>
        <mc:AlternateContent>
          <mc:Choice Requires="wps">
            <w:drawing>
              <wp:anchor distT="45720" distB="45720" distL="114300" distR="114300" simplePos="0" relativeHeight="251659264" behindDoc="0" locked="0" layoutInCell="1" allowOverlap="1" wp14:anchorId="0512D7CA" wp14:editId="3EED2431">
                <wp:simplePos x="0" y="0"/>
                <wp:positionH relativeFrom="column">
                  <wp:posOffset>3488055</wp:posOffset>
                </wp:positionH>
                <wp:positionV relativeFrom="paragraph">
                  <wp:posOffset>207645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FCDCA6" w14:textId="77777777" w:rsidR="004F71F6" w:rsidRPr="00CA4289" w:rsidRDefault="004F71F6" w:rsidP="004F71F6">
                            <w:pPr>
                              <w:jc w:val="center"/>
                              <w:rPr>
                                <w:b/>
                                <w:bCs/>
                                <w:sz w:val="32"/>
                                <w:szCs w:val="32"/>
                              </w:rPr>
                            </w:pPr>
                            <w:r>
                              <w:rPr>
                                <w:b/>
                                <w:bCs/>
                                <w:sz w:val="32"/>
                                <w:szCs w:val="32"/>
                              </w:rPr>
                              <w:t>Opening Update and COVID-19 Protocol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12D7CA" id="_x0000_t202" coordsize="21600,21600" o:spt="202" path="m,l,21600r21600,l21600,xe">
                <v:stroke joinstyle="miter"/>
                <v:path gradientshapeok="t" o:connecttype="rect"/>
              </v:shapetype>
              <v:shape id="Text Box 2" o:spid="_x0000_s1026" type="#_x0000_t202" style="position:absolute;left:0;text-align:left;margin-left:274.65pt;margin-top:16.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aNe41OEAAAAKAQAADwAAAGRycy9kb3ducmV2LnhtbEyPy07D&#10;MBBF90j8gzVIbBB14lBKQiZVeW3YtQ0Sy2niJoF4HMVuG/h6zAqWo3t075l8OZleHPXoOssI8SwC&#10;obmydccNQrl9ub4D4TxxTb1ljfClHSyL87OcstqeeK2PG9+IUMIuI4TW+yGT0lWtNuRmdtAcsr0d&#10;Dflwjo2sRzqFctNLFUW30lDHYaGlQT+2uvrcHAzC90P5tHq+8vFe+Xf1tjavZfVBiJcX0+oehNeT&#10;/4PhVz+oQxGcdvbAtRM9wvwmTQKKkKgFiACkKo5B7BDUPElBFrn8/0LxAwAA//8DAFBLAQItABQA&#10;BgAIAAAAIQC2gziS/gAAAOEBAAATAAAAAAAAAAAAAAAAAAAAAABbQ29udGVudF9UeXBlc10ueG1s&#10;UEsBAi0AFAAGAAgAAAAhADj9If/WAAAAlAEAAAsAAAAAAAAAAAAAAAAALwEAAF9yZWxzLy5yZWxz&#10;UEsBAi0AFAAGAAgAAAAhAP/WhSEhAgAAHgQAAA4AAAAAAAAAAAAAAAAALgIAAGRycy9lMm9Eb2Mu&#10;eG1sUEsBAi0AFAAGAAgAAAAhAGjXuNThAAAACgEAAA8AAAAAAAAAAAAAAAAAewQAAGRycy9kb3du&#10;cmV2LnhtbFBLBQYAAAAABAAEAPMAAACJBQAAAAA=&#10;" stroked="f">
                <v:textbox style="mso-fit-shape-to-text:t">
                  <w:txbxContent>
                    <w:p w14:paraId="1FFCDCA6" w14:textId="77777777" w:rsidR="004F71F6" w:rsidRPr="00CA4289" w:rsidRDefault="004F71F6" w:rsidP="004F71F6">
                      <w:pPr>
                        <w:jc w:val="center"/>
                        <w:rPr>
                          <w:b/>
                          <w:bCs/>
                          <w:sz w:val="32"/>
                          <w:szCs w:val="32"/>
                        </w:rPr>
                      </w:pPr>
                      <w:r>
                        <w:rPr>
                          <w:b/>
                          <w:bCs/>
                          <w:sz w:val="32"/>
                          <w:szCs w:val="32"/>
                        </w:rPr>
                        <w:t>Opening Update and COVID-19 Protocol</w:t>
                      </w:r>
                    </w:p>
                  </w:txbxContent>
                </v:textbox>
                <w10:wrap type="square"/>
              </v:shape>
            </w:pict>
          </mc:Fallback>
        </mc:AlternateContent>
      </w:r>
      <w:r>
        <w:rPr>
          <w:rFonts w:ascii="ConduitITCStd" w:hAnsi="ConduitITCStd"/>
          <w:noProof/>
          <w:sz w:val="24"/>
          <w:szCs w:val="24"/>
        </w:rPr>
        <w:drawing>
          <wp:inline distT="0" distB="0" distL="0" distR="0" wp14:anchorId="2A925467" wp14:editId="4ABCBCC6">
            <wp:extent cx="914400" cy="914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filled_Gold_s_Gym_logo_-_4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56D1231" w14:textId="77777777" w:rsidR="004F71F6" w:rsidRDefault="004F71F6" w:rsidP="004F71F6">
      <w:pPr>
        <w:spacing w:after="0"/>
        <w:rPr>
          <w:rFonts w:ascii="ConduitITCStd" w:hAnsi="ConduitITCStd"/>
          <w:sz w:val="24"/>
          <w:szCs w:val="24"/>
        </w:rPr>
      </w:pPr>
      <w:r w:rsidRPr="005A0D6D">
        <w:rPr>
          <w:rFonts w:ascii="ConduitITCStd" w:hAnsi="ConduitITCStd"/>
          <w:sz w:val="24"/>
          <w:szCs w:val="24"/>
        </w:rPr>
        <w:t xml:space="preserve">Gold’s Gym </w:t>
      </w:r>
      <w:r>
        <w:rPr>
          <w:rFonts w:ascii="ConduitITCStd" w:hAnsi="ConduitITCStd"/>
          <w:sz w:val="24"/>
          <w:szCs w:val="24"/>
        </w:rPr>
        <w:t>Pocatello</w:t>
      </w:r>
      <w:r w:rsidRPr="005A0D6D">
        <w:rPr>
          <w:rFonts w:ascii="ConduitITCStd" w:hAnsi="ConduitITCStd"/>
          <w:sz w:val="24"/>
          <w:szCs w:val="24"/>
        </w:rPr>
        <w:t xml:space="preserve"> Members,</w:t>
      </w:r>
    </w:p>
    <w:p w14:paraId="045FAE75" w14:textId="77777777" w:rsidR="004F71F6" w:rsidRPr="005A0D6D" w:rsidRDefault="004F71F6" w:rsidP="004F71F6">
      <w:pPr>
        <w:spacing w:after="0"/>
        <w:rPr>
          <w:rFonts w:ascii="ConduitITCStd" w:hAnsi="ConduitITCStd"/>
          <w:sz w:val="24"/>
          <w:szCs w:val="24"/>
        </w:rPr>
      </w:pPr>
    </w:p>
    <w:p w14:paraId="65B46B02" w14:textId="77777777" w:rsidR="004F71F6" w:rsidRDefault="004F71F6" w:rsidP="004F71F6">
      <w:pPr>
        <w:spacing w:after="0"/>
        <w:rPr>
          <w:rFonts w:ascii="ConduitITCStd" w:hAnsi="ConduitITCStd"/>
          <w:sz w:val="24"/>
          <w:szCs w:val="24"/>
        </w:rPr>
      </w:pPr>
      <w:r>
        <w:rPr>
          <w:rFonts w:ascii="ConduitITCStd" w:hAnsi="ConduitITCStd"/>
          <w:sz w:val="24"/>
          <w:szCs w:val="24"/>
        </w:rPr>
        <w:t xml:space="preserve">We cannot wait to welcome you back. With the expiring stay-at-home order we have been conferring with businesses in our community and across our industry, assessing the CDC and local health guidelines, the governors requirements for businesses to re-open and we feel that we have developed a plan that far exceeds any requirement to ensure both our member and team member safety. During the time we were closed we received a huge amount of support from you which we will be forever grateful for. It seems everyone was realizing the true benefits that come from living a healthy lifestyle expand way beyond physical appearance. From mental health, to stress management exercise helps people manage their daily lives with positivity. Another great benefit that has been consistently highlighted in recent times is increased immunity and decreased health risks such as obesity, respiratory </w:t>
      </w:r>
      <w:proofErr w:type="gramStart"/>
      <w:r>
        <w:rPr>
          <w:rFonts w:ascii="ConduitITCStd" w:hAnsi="ConduitITCStd"/>
          <w:sz w:val="24"/>
          <w:szCs w:val="24"/>
        </w:rPr>
        <w:t>issues</w:t>
      </w:r>
      <w:proofErr w:type="gramEnd"/>
      <w:r>
        <w:rPr>
          <w:rFonts w:ascii="ConduitITCStd" w:hAnsi="ConduitITCStd"/>
          <w:sz w:val="24"/>
          <w:szCs w:val="24"/>
        </w:rPr>
        <w:t xml:space="preserve"> and diabetes. We feel confident that our attached outlined plan provides us with the ability to safely open along with other small businesses effective </w:t>
      </w:r>
      <w:r w:rsidRPr="00F60934">
        <w:rPr>
          <w:rFonts w:ascii="ConduitITCStd" w:hAnsi="ConduitITCStd"/>
          <w:b/>
          <w:bCs/>
          <w:sz w:val="24"/>
          <w:szCs w:val="24"/>
          <w:u w:val="single"/>
        </w:rPr>
        <w:t>5 am on</w:t>
      </w:r>
      <w:r>
        <w:rPr>
          <w:rFonts w:ascii="ConduitITCStd" w:hAnsi="ConduitITCStd"/>
          <w:b/>
          <w:bCs/>
          <w:sz w:val="24"/>
          <w:szCs w:val="24"/>
          <w:u w:val="single"/>
        </w:rPr>
        <w:t xml:space="preserve"> Tuesday</w:t>
      </w:r>
      <w:r w:rsidRPr="00F60934">
        <w:rPr>
          <w:rFonts w:ascii="ConduitITCStd" w:hAnsi="ConduitITCStd"/>
          <w:b/>
          <w:bCs/>
          <w:sz w:val="24"/>
          <w:szCs w:val="24"/>
          <w:u w:val="single"/>
        </w:rPr>
        <w:t xml:space="preserve"> </w:t>
      </w:r>
      <w:r>
        <w:rPr>
          <w:rFonts w:ascii="ConduitITCStd" w:hAnsi="ConduitITCStd"/>
          <w:b/>
          <w:bCs/>
          <w:sz w:val="24"/>
          <w:szCs w:val="24"/>
          <w:u w:val="single"/>
        </w:rPr>
        <w:t>(</w:t>
      </w:r>
      <w:r w:rsidRPr="00F60934">
        <w:rPr>
          <w:rFonts w:ascii="ConduitITCStd" w:hAnsi="ConduitITCStd"/>
          <w:b/>
          <w:bCs/>
          <w:sz w:val="24"/>
          <w:szCs w:val="24"/>
          <w:u w:val="single"/>
        </w:rPr>
        <w:t>5/5</w:t>
      </w:r>
      <w:r>
        <w:rPr>
          <w:rFonts w:ascii="ConduitITCStd" w:hAnsi="ConduitITCStd"/>
          <w:b/>
          <w:bCs/>
          <w:sz w:val="24"/>
          <w:szCs w:val="24"/>
          <w:u w:val="single"/>
        </w:rPr>
        <w:t>)</w:t>
      </w:r>
      <w:r>
        <w:rPr>
          <w:rFonts w:ascii="ConduitITCStd" w:hAnsi="ConduitITCStd"/>
          <w:sz w:val="24"/>
          <w:szCs w:val="24"/>
        </w:rPr>
        <w:t xml:space="preserve">. Please see the attached plan for our temporary operating hours and operating procedures. </w:t>
      </w:r>
    </w:p>
    <w:p w14:paraId="557A27E2" w14:textId="77777777" w:rsidR="004F71F6" w:rsidRDefault="004F71F6" w:rsidP="004F71F6">
      <w:pPr>
        <w:tabs>
          <w:tab w:val="left" w:pos="5595"/>
        </w:tabs>
        <w:spacing w:after="0"/>
        <w:rPr>
          <w:rFonts w:ascii="ConduitITCStd" w:hAnsi="ConduitITCStd"/>
          <w:sz w:val="24"/>
          <w:szCs w:val="24"/>
        </w:rPr>
      </w:pPr>
    </w:p>
    <w:p w14:paraId="4A58E21E"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 xml:space="preserve">As a locally owned franchise Gold’s Gym, we </w:t>
      </w:r>
      <w:proofErr w:type="gramStart"/>
      <w:r>
        <w:rPr>
          <w:rFonts w:ascii="ConduitITCStd" w:hAnsi="ConduitITCStd"/>
          <w:sz w:val="24"/>
          <w:szCs w:val="24"/>
        </w:rPr>
        <w:t>can’t</w:t>
      </w:r>
      <w:proofErr w:type="gramEnd"/>
      <w:r>
        <w:rPr>
          <w:rFonts w:ascii="ConduitITCStd" w:hAnsi="ConduitITCStd"/>
          <w:sz w:val="24"/>
          <w:szCs w:val="24"/>
        </w:rPr>
        <w:t xml:space="preserve"> thank you enough for your continued support. We know that we are truly Stronger Together. We have used our closed time efficiently to completely disinfect </w:t>
      </w:r>
      <w:proofErr w:type="gramStart"/>
      <w:r>
        <w:rPr>
          <w:rFonts w:ascii="ConduitITCStd" w:hAnsi="ConduitITCStd"/>
          <w:sz w:val="24"/>
          <w:szCs w:val="24"/>
        </w:rPr>
        <w:t>each and every</w:t>
      </w:r>
      <w:proofErr w:type="gramEnd"/>
      <w:r>
        <w:rPr>
          <w:rFonts w:ascii="ConduitITCStd" w:hAnsi="ConduitITCStd"/>
          <w:sz w:val="24"/>
          <w:szCs w:val="24"/>
        </w:rPr>
        <w:t xml:space="preserve"> surface and accomplish a few upgrades and improvements, we cannot wait for you to see them for yourself.</w:t>
      </w:r>
    </w:p>
    <w:p w14:paraId="4EE76AA5" w14:textId="77777777" w:rsidR="004F71F6" w:rsidRDefault="004F71F6" w:rsidP="004F71F6">
      <w:pPr>
        <w:tabs>
          <w:tab w:val="left" w:pos="5595"/>
        </w:tabs>
        <w:spacing w:after="0"/>
        <w:rPr>
          <w:rFonts w:ascii="ConduitITCStd" w:hAnsi="ConduitITCStd"/>
          <w:sz w:val="24"/>
          <w:szCs w:val="24"/>
        </w:rPr>
      </w:pPr>
    </w:p>
    <w:p w14:paraId="1EF31C4D"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 xml:space="preserve">Membership billing will resume starting when we open, and we will have a list of credits available to </w:t>
      </w:r>
      <w:proofErr w:type="spellStart"/>
      <w:r>
        <w:rPr>
          <w:rFonts w:ascii="ConduitITCStd" w:hAnsi="ConduitITCStd"/>
          <w:sz w:val="24"/>
          <w:szCs w:val="24"/>
        </w:rPr>
        <w:t>chose</w:t>
      </w:r>
      <w:proofErr w:type="spellEnd"/>
      <w:r>
        <w:rPr>
          <w:rFonts w:ascii="ConduitITCStd" w:hAnsi="ConduitITCStd"/>
          <w:sz w:val="24"/>
          <w:szCs w:val="24"/>
        </w:rPr>
        <w:t xml:space="preserve"> from for anyone who had their billing on during the closed period. Paid in full memberships can pick from one of the credits or will automatically have their expiration date extended for the length of time we were closed. We understand that some members may need more time and we are able to freeze accounts longer upon request. Please reach out to us via email at </w:t>
      </w:r>
      <w:hyperlink r:id="rId6" w:history="1">
        <w:r w:rsidRPr="00E4658C">
          <w:rPr>
            <w:rStyle w:val="Hyperlink"/>
            <w:rFonts w:ascii="ConduitITCStd" w:hAnsi="ConduitITCStd"/>
            <w:sz w:val="24"/>
            <w:szCs w:val="24"/>
          </w:rPr>
          <w:t>idahofalls@goldsgymidaho.com</w:t>
        </w:r>
      </w:hyperlink>
      <w:r>
        <w:rPr>
          <w:rFonts w:ascii="ConduitITCStd" w:hAnsi="ConduitITCStd"/>
          <w:sz w:val="24"/>
          <w:szCs w:val="24"/>
        </w:rPr>
        <w:t xml:space="preserve"> . We also still have the following at home and digital options available for free until the end of May to help you if you are still working out away from the gym.</w:t>
      </w:r>
    </w:p>
    <w:p w14:paraId="6F918013" w14:textId="77777777" w:rsidR="004F71F6" w:rsidRDefault="004F71F6" w:rsidP="004F71F6">
      <w:pPr>
        <w:tabs>
          <w:tab w:val="left" w:pos="5595"/>
        </w:tabs>
        <w:spacing w:after="0"/>
        <w:rPr>
          <w:rFonts w:ascii="ConduitITCStd" w:hAnsi="ConduitITCStd"/>
          <w:sz w:val="24"/>
          <w:szCs w:val="24"/>
        </w:rPr>
      </w:pPr>
    </w:p>
    <w:p w14:paraId="3BEB4B65" w14:textId="77777777" w:rsidR="004F71F6" w:rsidRDefault="004F71F6" w:rsidP="004F71F6">
      <w:pPr>
        <w:tabs>
          <w:tab w:val="left" w:pos="5595"/>
        </w:tabs>
        <w:spacing w:after="0"/>
        <w:ind w:left="720"/>
        <w:rPr>
          <w:rFonts w:ascii="ConduitITCStd" w:hAnsi="ConduitITCStd"/>
          <w:sz w:val="24"/>
          <w:szCs w:val="24"/>
        </w:rPr>
      </w:pPr>
      <w:r>
        <w:rPr>
          <w:rFonts w:ascii="ConduitITCStd" w:hAnsi="ConduitITCStd"/>
          <w:sz w:val="24"/>
          <w:szCs w:val="24"/>
        </w:rPr>
        <w:t>Gold’s AMP Digital Personal Trainer – Free digital coaching until 5/31/20</w:t>
      </w:r>
    </w:p>
    <w:p w14:paraId="4CB82A26" w14:textId="77777777" w:rsidR="004F71F6" w:rsidRDefault="004F71F6" w:rsidP="004F71F6">
      <w:pPr>
        <w:tabs>
          <w:tab w:val="left" w:pos="5595"/>
        </w:tabs>
        <w:spacing w:after="0"/>
        <w:ind w:left="720"/>
        <w:rPr>
          <w:rFonts w:ascii="ConduitITCStd" w:hAnsi="ConduitITCStd"/>
          <w:sz w:val="24"/>
          <w:szCs w:val="24"/>
        </w:rPr>
      </w:pPr>
      <w:hyperlink r:id="rId7" w:history="1">
        <w:r w:rsidRPr="007362B6">
          <w:rPr>
            <w:rStyle w:val="Hyperlink"/>
            <w:rFonts w:ascii="ConduitITCStd" w:hAnsi="ConduitITCStd"/>
            <w:sz w:val="24"/>
            <w:szCs w:val="24"/>
          </w:rPr>
          <w:t>www.goldsamp.com/promo</w:t>
        </w:r>
      </w:hyperlink>
      <w:r>
        <w:rPr>
          <w:rFonts w:ascii="ConduitITCStd" w:hAnsi="ConduitITCStd"/>
          <w:sz w:val="24"/>
          <w:szCs w:val="24"/>
        </w:rPr>
        <w:t xml:space="preserve"> (Use Promo Code GP60)</w:t>
      </w:r>
    </w:p>
    <w:p w14:paraId="5035C015" w14:textId="77777777" w:rsidR="004F71F6" w:rsidRDefault="004F71F6" w:rsidP="004F71F6">
      <w:pPr>
        <w:tabs>
          <w:tab w:val="left" w:pos="5595"/>
        </w:tabs>
        <w:spacing w:after="0"/>
        <w:rPr>
          <w:rFonts w:ascii="ConduitITCStd" w:hAnsi="ConduitITCStd"/>
          <w:sz w:val="24"/>
          <w:szCs w:val="24"/>
        </w:rPr>
      </w:pPr>
    </w:p>
    <w:p w14:paraId="3916BC06" w14:textId="77777777" w:rsidR="004F71F6" w:rsidRDefault="004F71F6" w:rsidP="004F71F6">
      <w:pPr>
        <w:tabs>
          <w:tab w:val="left" w:pos="5595"/>
        </w:tabs>
        <w:spacing w:after="0"/>
        <w:ind w:left="720"/>
        <w:rPr>
          <w:rFonts w:ascii="ConduitITCStd" w:hAnsi="ConduitITCStd"/>
          <w:sz w:val="24"/>
          <w:szCs w:val="24"/>
        </w:rPr>
      </w:pPr>
      <w:r>
        <w:rPr>
          <w:rFonts w:ascii="ConduitITCStd" w:hAnsi="ConduitITCStd"/>
          <w:sz w:val="24"/>
          <w:szCs w:val="24"/>
        </w:rPr>
        <w:t xml:space="preserve">Gold’s Gym On-Demand (includes Les Mills On-Demand). On demand content will continue to be added with-in the following categories: Bodyweight, Movements, HIIT, Core Strength, Fit Over 50, Strong at Home. </w:t>
      </w:r>
      <w:hyperlink r:id="rId8" w:history="1">
        <w:r w:rsidRPr="007362B6">
          <w:rPr>
            <w:rStyle w:val="Hyperlink"/>
            <w:rFonts w:ascii="ConduitITCStd" w:hAnsi="ConduitITCStd"/>
            <w:sz w:val="24"/>
            <w:szCs w:val="24"/>
          </w:rPr>
          <w:t>www.goldsgym.com/anywhere</w:t>
        </w:r>
      </w:hyperlink>
      <w:r>
        <w:rPr>
          <w:rFonts w:ascii="ConduitITCStd" w:hAnsi="ConduitITCStd"/>
          <w:sz w:val="24"/>
          <w:szCs w:val="24"/>
        </w:rPr>
        <w:t xml:space="preserve"> </w:t>
      </w:r>
    </w:p>
    <w:p w14:paraId="3837F637" w14:textId="77777777" w:rsidR="004F71F6" w:rsidRDefault="004F71F6" w:rsidP="004F71F6">
      <w:pPr>
        <w:tabs>
          <w:tab w:val="left" w:pos="5595"/>
        </w:tabs>
        <w:spacing w:after="0"/>
        <w:rPr>
          <w:rFonts w:ascii="ConduitITCStd" w:hAnsi="ConduitITCStd"/>
          <w:sz w:val="24"/>
          <w:szCs w:val="24"/>
        </w:rPr>
      </w:pPr>
    </w:p>
    <w:p w14:paraId="55ED731F"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 xml:space="preserve">We are so proud and thankful to be your health club of choice. </w:t>
      </w:r>
    </w:p>
    <w:p w14:paraId="11664F9F" w14:textId="77777777" w:rsidR="004F71F6" w:rsidRDefault="004F71F6" w:rsidP="004F71F6">
      <w:pPr>
        <w:tabs>
          <w:tab w:val="left" w:pos="5595"/>
        </w:tabs>
        <w:spacing w:after="0"/>
        <w:rPr>
          <w:rFonts w:ascii="ConduitITCStd" w:hAnsi="ConduitITCStd"/>
          <w:sz w:val="24"/>
          <w:szCs w:val="24"/>
        </w:rPr>
      </w:pPr>
    </w:p>
    <w:p w14:paraId="1D0934B2"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Stronger Together,</w:t>
      </w:r>
    </w:p>
    <w:p w14:paraId="05375168"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Kory and Ari Price</w:t>
      </w:r>
    </w:p>
    <w:p w14:paraId="363AB3DC" w14:textId="77777777" w:rsidR="004F71F6" w:rsidRDefault="004F71F6" w:rsidP="004F71F6">
      <w:pPr>
        <w:tabs>
          <w:tab w:val="left" w:pos="5595"/>
        </w:tabs>
        <w:spacing w:after="0"/>
        <w:rPr>
          <w:rFonts w:ascii="ConduitITCStd" w:hAnsi="ConduitITCStd"/>
          <w:sz w:val="24"/>
          <w:szCs w:val="24"/>
        </w:rPr>
      </w:pPr>
      <w:r>
        <w:rPr>
          <w:rFonts w:ascii="ConduitITCStd" w:hAnsi="ConduitITCStd"/>
          <w:sz w:val="24"/>
          <w:szCs w:val="24"/>
        </w:rPr>
        <w:t>Gary and Leanne Price.</w:t>
      </w:r>
    </w:p>
    <w:p w14:paraId="13B36EDA" w14:textId="77777777" w:rsidR="004F71F6" w:rsidRDefault="004F71F6" w:rsidP="004F71F6">
      <w:pPr>
        <w:pStyle w:val="Title"/>
      </w:pPr>
      <w:r>
        <w:lastRenderedPageBreak/>
        <w:t>Gold’s Gym Pocatello Re-Open plan</w:t>
      </w:r>
    </w:p>
    <w:p w14:paraId="65B052DF" w14:textId="77777777" w:rsidR="004F71F6" w:rsidRDefault="004F71F6" w:rsidP="004F71F6">
      <w:r>
        <w:t>Proudly locally owned and operated.</w:t>
      </w:r>
    </w:p>
    <w:p w14:paraId="38681F43" w14:textId="77777777" w:rsidR="004F71F6" w:rsidRDefault="004F71F6" w:rsidP="004F71F6">
      <w:pPr>
        <w:pStyle w:val="Heading1"/>
      </w:pPr>
      <w:r>
        <w:t>Phase 1 – 5/5/2020</w:t>
      </w:r>
    </w:p>
    <w:p w14:paraId="0D84168C" w14:textId="77777777" w:rsidR="004F71F6" w:rsidRPr="000B71D6" w:rsidRDefault="004F71F6" w:rsidP="004F71F6">
      <w:pPr>
        <w:spacing w:after="0"/>
        <w:rPr>
          <w:b/>
          <w:bCs/>
        </w:rPr>
      </w:pPr>
      <w:r w:rsidRPr="000B71D6">
        <w:rPr>
          <w:b/>
          <w:bCs/>
        </w:rPr>
        <w:t>Facility Guidelines:</w:t>
      </w:r>
    </w:p>
    <w:p w14:paraId="1F61BE18" w14:textId="77777777" w:rsidR="004F71F6" w:rsidRPr="00A913E0" w:rsidRDefault="004F71F6" w:rsidP="004F71F6">
      <w:pPr>
        <w:spacing w:after="0"/>
        <w:ind w:left="360"/>
        <w:rPr>
          <w:b/>
          <w:bCs/>
        </w:rPr>
      </w:pPr>
      <w:r w:rsidRPr="00A913E0">
        <w:rPr>
          <w:b/>
          <w:bCs/>
        </w:rPr>
        <w:t>Reduced Hours of Operation: Reduced hours allows us to perform deep facility cleans every night</w:t>
      </w:r>
    </w:p>
    <w:p w14:paraId="03C67245" w14:textId="77777777" w:rsidR="004F71F6" w:rsidRDefault="004F71F6" w:rsidP="004F71F6">
      <w:pPr>
        <w:pStyle w:val="ListParagraph"/>
        <w:numPr>
          <w:ilvl w:val="0"/>
          <w:numId w:val="1"/>
        </w:numPr>
        <w:spacing w:after="0"/>
        <w:ind w:left="1080"/>
      </w:pPr>
      <w:r>
        <w:t>Mon-Friday 5am-10pm</w:t>
      </w:r>
    </w:p>
    <w:p w14:paraId="6F1A627B" w14:textId="77777777" w:rsidR="004F71F6" w:rsidRDefault="004F71F6" w:rsidP="004F71F6">
      <w:pPr>
        <w:pStyle w:val="ListParagraph"/>
        <w:numPr>
          <w:ilvl w:val="0"/>
          <w:numId w:val="1"/>
        </w:numPr>
        <w:spacing w:after="0"/>
        <w:ind w:left="1080"/>
      </w:pPr>
      <w:r>
        <w:t>Sat/Sunday 7am-7pm</w:t>
      </w:r>
    </w:p>
    <w:p w14:paraId="62410955" w14:textId="77777777" w:rsidR="004F71F6" w:rsidRDefault="004F71F6" w:rsidP="004F71F6">
      <w:pPr>
        <w:spacing w:after="0"/>
        <w:ind w:left="360"/>
      </w:pPr>
    </w:p>
    <w:p w14:paraId="740FFD6F" w14:textId="77777777" w:rsidR="004F71F6" w:rsidRPr="000B71D6" w:rsidRDefault="004F71F6" w:rsidP="004F71F6">
      <w:pPr>
        <w:spacing w:after="0"/>
        <w:ind w:left="360"/>
        <w:rPr>
          <w:b/>
          <w:bCs/>
        </w:rPr>
      </w:pPr>
      <w:r w:rsidRPr="000B71D6">
        <w:rPr>
          <w:b/>
          <w:bCs/>
        </w:rPr>
        <w:t>Check- In Process:</w:t>
      </w:r>
    </w:p>
    <w:p w14:paraId="247A7952" w14:textId="77777777" w:rsidR="004F71F6" w:rsidRDefault="004F71F6" w:rsidP="004F71F6">
      <w:pPr>
        <w:pStyle w:val="ListParagraph"/>
        <w:numPr>
          <w:ilvl w:val="0"/>
          <w:numId w:val="2"/>
        </w:numPr>
        <w:spacing w:after="0"/>
        <w:ind w:left="1080"/>
      </w:pPr>
      <w:r>
        <w:t>Members will use a touchless scan in process by scanning their barcode directly with the scanner. This ensures no touch from member to staff.</w:t>
      </w:r>
    </w:p>
    <w:p w14:paraId="098D0B25" w14:textId="77777777" w:rsidR="004F71F6" w:rsidRDefault="004F71F6" w:rsidP="004F71F6">
      <w:pPr>
        <w:spacing w:after="0"/>
        <w:ind w:left="360"/>
      </w:pPr>
    </w:p>
    <w:p w14:paraId="02F14171" w14:textId="77777777" w:rsidR="004F71F6" w:rsidRPr="000B71D6" w:rsidRDefault="004F71F6" w:rsidP="004F71F6">
      <w:pPr>
        <w:spacing w:after="0"/>
        <w:ind w:left="360"/>
        <w:rPr>
          <w:b/>
          <w:bCs/>
        </w:rPr>
      </w:pPr>
      <w:r w:rsidRPr="000B71D6">
        <w:rPr>
          <w:b/>
          <w:bCs/>
        </w:rPr>
        <w:t xml:space="preserve">Cleaning: </w:t>
      </w:r>
    </w:p>
    <w:p w14:paraId="7C684BF6" w14:textId="77777777" w:rsidR="004F71F6" w:rsidRDefault="004F71F6" w:rsidP="004F71F6">
      <w:pPr>
        <w:pStyle w:val="ListParagraph"/>
        <w:numPr>
          <w:ilvl w:val="0"/>
          <w:numId w:val="2"/>
        </w:numPr>
        <w:spacing w:after="0"/>
        <w:ind w:left="1080"/>
      </w:pPr>
      <w:r>
        <w:t>Continuous procedures before the mandated shutdown; all staff will be performing zoned cleaning every 30 minutes of all touch points in the gym.</w:t>
      </w:r>
    </w:p>
    <w:p w14:paraId="48371A40" w14:textId="77777777" w:rsidR="004F71F6" w:rsidRDefault="004F71F6" w:rsidP="004F71F6">
      <w:pPr>
        <w:pStyle w:val="ListParagraph"/>
        <w:numPr>
          <w:ilvl w:val="0"/>
          <w:numId w:val="2"/>
        </w:numPr>
        <w:spacing w:after="0"/>
        <w:ind w:left="1080"/>
      </w:pPr>
      <w:r>
        <w:t xml:space="preserve">Along with the sanitation stations, members will be issued their personal bottle of disinfectant and a microfiber cleaning towel upon check in so they can clean each piece before and after use. </w:t>
      </w:r>
    </w:p>
    <w:p w14:paraId="04F6D9CD" w14:textId="77777777" w:rsidR="004F71F6" w:rsidRDefault="004F71F6" w:rsidP="004F71F6">
      <w:pPr>
        <w:pStyle w:val="ListParagraph"/>
        <w:numPr>
          <w:ilvl w:val="0"/>
          <w:numId w:val="2"/>
        </w:numPr>
        <w:spacing w:after="0"/>
        <w:ind w:left="1080"/>
      </w:pPr>
      <w:r>
        <w:t>Daily cleaning protocols have been doubled.</w:t>
      </w:r>
    </w:p>
    <w:p w14:paraId="0D0E4B11" w14:textId="77777777" w:rsidR="004F71F6" w:rsidRDefault="004F71F6" w:rsidP="004F71F6">
      <w:pPr>
        <w:spacing w:after="0"/>
        <w:ind w:left="360"/>
      </w:pPr>
    </w:p>
    <w:p w14:paraId="78628A7D" w14:textId="77777777" w:rsidR="004F71F6" w:rsidRDefault="004F71F6" w:rsidP="004F71F6">
      <w:pPr>
        <w:spacing w:after="0"/>
        <w:ind w:left="360"/>
      </w:pPr>
      <w:r w:rsidRPr="000B71D6">
        <w:rPr>
          <w:b/>
          <w:bCs/>
        </w:rPr>
        <w:t>Limited Services:</w:t>
      </w:r>
      <w:r>
        <w:t xml:space="preserve"> In phase 1 the following services will be unavailable.</w:t>
      </w:r>
    </w:p>
    <w:p w14:paraId="7767C9E7" w14:textId="77777777" w:rsidR="004F71F6" w:rsidRDefault="004F71F6" w:rsidP="004F71F6">
      <w:pPr>
        <w:pStyle w:val="ListParagraph"/>
        <w:numPr>
          <w:ilvl w:val="0"/>
          <w:numId w:val="3"/>
        </w:numPr>
        <w:spacing w:after="0"/>
        <w:ind w:left="1080"/>
      </w:pPr>
      <w:r>
        <w:t>ALL Group fitness classes</w:t>
      </w:r>
    </w:p>
    <w:p w14:paraId="63B9A3B8" w14:textId="77777777" w:rsidR="004F71F6" w:rsidRDefault="004F71F6" w:rsidP="004F71F6">
      <w:pPr>
        <w:pStyle w:val="ListParagraph"/>
        <w:numPr>
          <w:ilvl w:val="0"/>
          <w:numId w:val="3"/>
        </w:numPr>
        <w:spacing w:after="0"/>
        <w:ind w:left="1080"/>
      </w:pPr>
      <w:r>
        <w:t>Childcare</w:t>
      </w:r>
    </w:p>
    <w:p w14:paraId="63CAACF9" w14:textId="77777777" w:rsidR="004F71F6" w:rsidRDefault="004F71F6" w:rsidP="004F71F6">
      <w:pPr>
        <w:pStyle w:val="ListParagraph"/>
        <w:numPr>
          <w:ilvl w:val="0"/>
          <w:numId w:val="3"/>
        </w:numPr>
        <w:spacing w:after="0"/>
        <w:ind w:left="1080"/>
      </w:pPr>
      <w:r>
        <w:t>Racquetball</w:t>
      </w:r>
    </w:p>
    <w:p w14:paraId="715AB235" w14:textId="77777777" w:rsidR="004F71F6" w:rsidRDefault="004F71F6" w:rsidP="004F71F6">
      <w:pPr>
        <w:pStyle w:val="ListParagraph"/>
        <w:numPr>
          <w:ilvl w:val="0"/>
          <w:numId w:val="3"/>
        </w:numPr>
        <w:spacing w:after="0"/>
        <w:ind w:left="1080"/>
      </w:pPr>
      <w:r>
        <w:t>Only every 3</w:t>
      </w:r>
      <w:r w:rsidRPr="00034D5B">
        <w:rPr>
          <w:vertAlign w:val="superscript"/>
        </w:rPr>
        <w:t>rd</w:t>
      </w:r>
      <w:r>
        <w:t xml:space="preserve"> cardio machine will be turned on.</w:t>
      </w:r>
    </w:p>
    <w:p w14:paraId="3F738EB8" w14:textId="77777777" w:rsidR="004F71F6" w:rsidRDefault="004F71F6" w:rsidP="004F71F6">
      <w:pPr>
        <w:pStyle w:val="ListParagraph"/>
        <w:numPr>
          <w:ilvl w:val="0"/>
          <w:numId w:val="3"/>
        </w:numPr>
        <w:spacing w:after="0"/>
        <w:ind w:left="1080"/>
      </w:pPr>
      <w:r>
        <w:t xml:space="preserve">Workout areas will be limited to a max space </w:t>
      </w:r>
    </w:p>
    <w:p w14:paraId="4F36FF3C" w14:textId="77777777" w:rsidR="004F71F6" w:rsidRDefault="004F71F6" w:rsidP="004F71F6"/>
    <w:p w14:paraId="0BEA8B33" w14:textId="77777777" w:rsidR="004F71F6" w:rsidRPr="000B71D6" w:rsidRDefault="004F71F6" w:rsidP="004F71F6">
      <w:pPr>
        <w:spacing w:after="0"/>
        <w:rPr>
          <w:b/>
          <w:bCs/>
        </w:rPr>
      </w:pPr>
      <w:r w:rsidRPr="000B71D6">
        <w:rPr>
          <w:b/>
          <w:bCs/>
        </w:rPr>
        <w:t>Member Code of Conduct:</w:t>
      </w:r>
    </w:p>
    <w:p w14:paraId="3FEAD44E" w14:textId="77777777" w:rsidR="004F71F6" w:rsidRDefault="004F71F6" w:rsidP="004F71F6">
      <w:pPr>
        <w:pStyle w:val="ListParagraph"/>
        <w:numPr>
          <w:ilvl w:val="0"/>
          <w:numId w:val="4"/>
        </w:numPr>
      </w:pPr>
      <w:r>
        <w:t>Members must not enter if they show any of the following symptoms or have within the last 24 hours:</w:t>
      </w:r>
    </w:p>
    <w:p w14:paraId="2EDF97B1" w14:textId="77777777" w:rsidR="004F71F6" w:rsidRDefault="004F71F6" w:rsidP="004F71F6">
      <w:pPr>
        <w:pStyle w:val="ListParagraph"/>
        <w:numPr>
          <w:ilvl w:val="1"/>
          <w:numId w:val="4"/>
        </w:numPr>
      </w:pPr>
      <w:r>
        <w:t>Cough</w:t>
      </w:r>
    </w:p>
    <w:p w14:paraId="52CB3598" w14:textId="77777777" w:rsidR="004F71F6" w:rsidRDefault="004F71F6" w:rsidP="004F71F6">
      <w:pPr>
        <w:pStyle w:val="ListParagraph"/>
        <w:numPr>
          <w:ilvl w:val="1"/>
          <w:numId w:val="4"/>
        </w:numPr>
      </w:pPr>
      <w:r>
        <w:t>Shortness of breath</w:t>
      </w:r>
    </w:p>
    <w:p w14:paraId="58D3EF52" w14:textId="77777777" w:rsidR="004F71F6" w:rsidRDefault="004F71F6" w:rsidP="004F71F6">
      <w:pPr>
        <w:pStyle w:val="ListParagraph"/>
        <w:numPr>
          <w:ilvl w:val="1"/>
          <w:numId w:val="4"/>
        </w:numPr>
      </w:pPr>
      <w:r>
        <w:t>Fever</w:t>
      </w:r>
    </w:p>
    <w:p w14:paraId="5590F43B" w14:textId="77777777" w:rsidR="004F71F6" w:rsidRDefault="004F71F6" w:rsidP="004F71F6">
      <w:pPr>
        <w:pStyle w:val="ListParagraph"/>
        <w:numPr>
          <w:ilvl w:val="1"/>
          <w:numId w:val="4"/>
        </w:numPr>
      </w:pPr>
      <w:r>
        <w:t>Chills</w:t>
      </w:r>
    </w:p>
    <w:p w14:paraId="34F6544D" w14:textId="77777777" w:rsidR="004F71F6" w:rsidRDefault="004F71F6" w:rsidP="004F71F6">
      <w:pPr>
        <w:pStyle w:val="ListParagraph"/>
        <w:numPr>
          <w:ilvl w:val="1"/>
          <w:numId w:val="4"/>
        </w:numPr>
      </w:pPr>
      <w:r>
        <w:t>Headache</w:t>
      </w:r>
    </w:p>
    <w:p w14:paraId="690CD1C8" w14:textId="77777777" w:rsidR="004F71F6" w:rsidRDefault="004F71F6" w:rsidP="004F71F6">
      <w:pPr>
        <w:pStyle w:val="ListParagraph"/>
        <w:numPr>
          <w:ilvl w:val="1"/>
          <w:numId w:val="4"/>
        </w:numPr>
      </w:pPr>
      <w:r>
        <w:t>Sore Throat</w:t>
      </w:r>
    </w:p>
    <w:p w14:paraId="2BD8CE42" w14:textId="77777777" w:rsidR="004F71F6" w:rsidRDefault="004F71F6" w:rsidP="004F71F6">
      <w:pPr>
        <w:pStyle w:val="ListParagraph"/>
        <w:numPr>
          <w:ilvl w:val="0"/>
          <w:numId w:val="4"/>
        </w:numPr>
      </w:pPr>
      <w:r>
        <w:t>Members must adhere to strict physical distancing of no less than 6 feet. (excluding family members)</w:t>
      </w:r>
    </w:p>
    <w:p w14:paraId="376D8355" w14:textId="77777777" w:rsidR="004F71F6" w:rsidRDefault="004F71F6" w:rsidP="004F71F6">
      <w:pPr>
        <w:pStyle w:val="ListParagraph"/>
        <w:numPr>
          <w:ilvl w:val="0"/>
          <w:numId w:val="4"/>
        </w:numPr>
      </w:pPr>
      <w:r>
        <w:t>All members are required to abide the posted cleaning and sanitation protocols</w:t>
      </w:r>
    </w:p>
    <w:p w14:paraId="7F54270C" w14:textId="77777777" w:rsidR="004F71F6" w:rsidRDefault="004F71F6" w:rsidP="004F71F6">
      <w:pPr>
        <w:pStyle w:val="ListParagraph"/>
        <w:numPr>
          <w:ilvl w:val="0"/>
          <w:numId w:val="4"/>
        </w:numPr>
      </w:pPr>
      <w:r>
        <w:t>Members may choose to wear face coverings</w:t>
      </w:r>
    </w:p>
    <w:p w14:paraId="5A6AE906" w14:textId="77777777" w:rsidR="004F71F6" w:rsidRDefault="004F71F6" w:rsidP="004F71F6">
      <w:pPr>
        <w:pStyle w:val="Heading1"/>
      </w:pPr>
      <w:r>
        <w:t>Phase 2 –</w:t>
      </w:r>
      <w:proofErr w:type="spellStart"/>
      <w:r>
        <w:t>est</w:t>
      </w:r>
      <w:proofErr w:type="spellEnd"/>
      <w:r>
        <w:t>: 5/18</w:t>
      </w:r>
    </w:p>
    <w:p w14:paraId="527A7A26" w14:textId="77777777" w:rsidR="004F71F6" w:rsidRPr="000B71D6" w:rsidRDefault="004F71F6" w:rsidP="004F71F6">
      <w:pPr>
        <w:spacing w:after="0"/>
        <w:rPr>
          <w:b/>
          <w:bCs/>
        </w:rPr>
      </w:pPr>
      <w:r w:rsidRPr="000B71D6">
        <w:rPr>
          <w:b/>
          <w:bCs/>
        </w:rPr>
        <w:t>Facility Guidelines:</w:t>
      </w:r>
    </w:p>
    <w:p w14:paraId="3FACDE05" w14:textId="77777777" w:rsidR="004F71F6" w:rsidRDefault="004F71F6" w:rsidP="004F71F6">
      <w:pPr>
        <w:spacing w:after="0"/>
        <w:ind w:left="360"/>
        <w:rPr>
          <w:b/>
          <w:bCs/>
        </w:rPr>
      </w:pPr>
      <w:r w:rsidRPr="00A913E0">
        <w:rPr>
          <w:b/>
          <w:bCs/>
        </w:rPr>
        <w:lastRenderedPageBreak/>
        <w:t xml:space="preserve">Reduced Hours of Operation: </w:t>
      </w:r>
    </w:p>
    <w:p w14:paraId="65CE33F7" w14:textId="77777777" w:rsidR="004F71F6" w:rsidRDefault="004F71F6" w:rsidP="004F71F6">
      <w:pPr>
        <w:spacing w:after="0"/>
        <w:ind w:left="360"/>
      </w:pPr>
      <w:r>
        <w:rPr>
          <w:b/>
          <w:bCs/>
        </w:rPr>
        <w:tab/>
      </w:r>
      <w:r>
        <w:t xml:space="preserve">Changes to hours of operation will be determined </w:t>
      </w:r>
      <w:proofErr w:type="gramStart"/>
      <w:r>
        <w:t>at a later date</w:t>
      </w:r>
      <w:proofErr w:type="gramEnd"/>
    </w:p>
    <w:p w14:paraId="32AC75E1" w14:textId="77777777" w:rsidR="004F71F6" w:rsidRPr="00A913E0" w:rsidRDefault="004F71F6" w:rsidP="004F71F6">
      <w:pPr>
        <w:spacing w:after="0"/>
        <w:ind w:left="360"/>
      </w:pPr>
    </w:p>
    <w:p w14:paraId="1D3308D7" w14:textId="77777777" w:rsidR="004F71F6" w:rsidRPr="000B71D6" w:rsidRDefault="004F71F6" w:rsidP="004F71F6">
      <w:pPr>
        <w:spacing w:after="0"/>
        <w:ind w:left="360"/>
        <w:rPr>
          <w:b/>
          <w:bCs/>
        </w:rPr>
      </w:pPr>
      <w:r w:rsidRPr="000B71D6">
        <w:rPr>
          <w:b/>
          <w:bCs/>
        </w:rPr>
        <w:t>Check- In Process:</w:t>
      </w:r>
    </w:p>
    <w:p w14:paraId="49E6DA40" w14:textId="77777777" w:rsidR="004F71F6" w:rsidRDefault="004F71F6" w:rsidP="004F71F6">
      <w:pPr>
        <w:pStyle w:val="ListParagraph"/>
        <w:numPr>
          <w:ilvl w:val="0"/>
          <w:numId w:val="2"/>
        </w:numPr>
        <w:spacing w:after="0"/>
        <w:ind w:left="1080"/>
      </w:pPr>
      <w:r>
        <w:t>Touchless check-in remains in effect</w:t>
      </w:r>
    </w:p>
    <w:p w14:paraId="384FA14B" w14:textId="77777777" w:rsidR="004F71F6" w:rsidRDefault="004F71F6" w:rsidP="004F71F6">
      <w:pPr>
        <w:spacing w:after="0"/>
        <w:ind w:left="360"/>
      </w:pPr>
    </w:p>
    <w:p w14:paraId="61EB7E21" w14:textId="77777777" w:rsidR="004F71F6" w:rsidRPr="000B71D6" w:rsidRDefault="004F71F6" w:rsidP="004F71F6">
      <w:pPr>
        <w:spacing w:after="0"/>
        <w:ind w:left="360"/>
        <w:rPr>
          <w:b/>
          <w:bCs/>
        </w:rPr>
      </w:pPr>
      <w:r w:rsidRPr="000B71D6">
        <w:rPr>
          <w:b/>
          <w:bCs/>
        </w:rPr>
        <w:t xml:space="preserve">Cleaning: </w:t>
      </w:r>
    </w:p>
    <w:p w14:paraId="2252A78F" w14:textId="77777777" w:rsidR="004F71F6" w:rsidRDefault="004F71F6" w:rsidP="004F71F6">
      <w:pPr>
        <w:pStyle w:val="ListParagraph"/>
        <w:numPr>
          <w:ilvl w:val="0"/>
          <w:numId w:val="2"/>
        </w:numPr>
        <w:spacing w:after="0"/>
        <w:ind w:left="1080"/>
      </w:pPr>
      <w:r>
        <w:t>Cleaning protocols outlined in phase 1 are still in effect.</w:t>
      </w:r>
    </w:p>
    <w:p w14:paraId="57F2DE2F" w14:textId="77777777" w:rsidR="004F71F6" w:rsidRDefault="004F71F6" w:rsidP="004F71F6">
      <w:pPr>
        <w:spacing w:after="0"/>
        <w:ind w:left="360"/>
      </w:pPr>
    </w:p>
    <w:p w14:paraId="1B42849F" w14:textId="77777777" w:rsidR="004F71F6" w:rsidRDefault="004F71F6" w:rsidP="004F71F6">
      <w:pPr>
        <w:spacing w:after="0"/>
        <w:ind w:left="360"/>
      </w:pPr>
      <w:r>
        <w:rPr>
          <w:b/>
          <w:bCs/>
        </w:rPr>
        <w:t>Addition of limited services</w:t>
      </w:r>
    </w:p>
    <w:p w14:paraId="61E68F8B" w14:textId="77777777" w:rsidR="004F71F6" w:rsidRDefault="004F71F6" w:rsidP="004F71F6">
      <w:pPr>
        <w:pStyle w:val="ListParagraph"/>
        <w:numPr>
          <w:ilvl w:val="0"/>
          <w:numId w:val="3"/>
        </w:numPr>
        <w:spacing w:after="0"/>
        <w:ind w:left="1080"/>
      </w:pPr>
      <w:r>
        <w:t>Group fitness classes will resume with a participant cap</w:t>
      </w:r>
    </w:p>
    <w:p w14:paraId="651DA1C8" w14:textId="77777777" w:rsidR="004F71F6" w:rsidRDefault="004F71F6" w:rsidP="004F71F6">
      <w:pPr>
        <w:pStyle w:val="ListParagraph"/>
        <w:numPr>
          <w:ilvl w:val="0"/>
          <w:numId w:val="3"/>
        </w:numPr>
        <w:spacing w:after="0"/>
        <w:ind w:left="1080"/>
      </w:pPr>
      <w:r>
        <w:t>Childcare will be limited to a max of 10 children and can be booked by appointment</w:t>
      </w:r>
    </w:p>
    <w:p w14:paraId="3CD47123" w14:textId="77777777" w:rsidR="004F71F6" w:rsidRDefault="004F71F6" w:rsidP="004F71F6">
      <w:pPr>
        <w:pStyle w:val="ListParagraph"/>
        <w:numPr>
          <w:ilvl w:val="0"/>
          <w:numId w:val="3"/>
        </w:numPr>
        <w:spacing w:after="0"/>
        <w:ind w:left="1080"/>
      </w:pPr>
      <w:r>
        <w:t xml:space="preserve">Racquetball </w:t>
      </w:r>
    </w:p>
    <w:p w14:paraId="3D0532BE" w14:textId="77777777" w:rsidR="004F71F6" w:rsidRDefault="004F71F6" w:rsidP="004F71F6">
      <w:pPr>
        <w:pStyle w:val="ListParagraph"/>
        <w:numPr>
          <w:ilvl w:val="0"/>
          <w:numId w:val="3"/>
        </w:numPr>
        <w:spacing w:after="0"/>
        <w:ind w:left="1080"/>
      </w:pPr>
      <w:r>
        <w:t>Only every 3</w:t>
      </w:r>
      <w:r w:rsidRPr="00034D5B">
        <w:rPr>
          <w:vertAlign w:val="superscript"/>
        </w:rPr>
        <w:t>rd</w:t>
      </w:r>
      <w:r>
        <w:t xml:space="preserve"> cardio machine will be turned on.</w:t>
      </w:r>
    </w:p>
    <w:p w14:paraId="0B787380" w14:textId="77777777" w:rsidR="004F71F6" w:rsidRDefault="004F71F6" w:rsidP="004F71F6">
      <w:pPr>
        <w:pStyle w:val="ListParagraph"/>
        <w:numPr>
          <w:ilvl w:val="0"/>
          <w:numId w:val="3"/>
        </w:numPr>
        <w:spacing w:after="0"/>
        <w:ind w:left="1080"/>
      </w:pPr>
      <w:r>
        <w:t xml:space="preserve">Workout areas will be limited to a max occupancy that will be posted in each area </w:t>
      </w:r>
    </w:p>
    <w:p w14:paraId="26F3AC20" w14:textId="77777777" w:rsidR="004F71F6" w:rsidRDefault="004F71F6" w:rsidP="004F71F6">
      <w:pPr>
        <w:spacing w:after="0"/>
      </w:pPr>
    </w:p>
    <w:p w14:paraId="6D1F0B0F" w14:textId="77777777" w:rsidR="004F71F6" w:rsidRDefault="004F71F6" w:rsidP="004F71F6">
      <w:pPr>
        <w:spacing w:after="0"/>
        <w:ind w:left="360"/>
      </w:pPr>
      <w:r w:rsidRPr="00A913E0">
        <w:rPr>
          <w:b/>
          <w:bCs/>
        </w:rPr>
        <w:t>Services still unavailable:</w:t>
      </w:r>
    </w:p>
    <w:p w14:paraId="5AF82A92" w14:textId="77777777" w:rsidR="004F71F6" w:rsidRDefault="004F71F6" w:rsidP="004F71F6">
      <w:pPr>
        <w:pStyle w:val="ListParagraph"/>
        <w:numPr>
          <w:ilvl w:val="0"/>
          <w:numId w:val="3"/>
        </w:numPr>
        <w:spacing w:after="0"/>
        <w:ind w:left="1080"/>
      </w:pPr>
      <w:r>
        <w:t>Senior Fitness Classes</w:t>
      </w:r>
    </w:p>
    <w:p w14:paraId="7D860112" w14:textId="77777777" w:rsidR="004F71F6" w:rsidRDefault="004F71F6" w:rsidP="004F71F6">
      <w:pPr>
        <w:pStyle w:val="ListParagraph"/>
        <w:numPr>
          <w:ilvl w:val="0"/>
          <w:numId w:val="3"/>
        </w:numPr>
        <w:spacing w:after="0"/>
        <w:ind w:left="1080"/>
      </w:pPr>
      <w:r>
        <w:t>Only every 3</w:t>
      </w:r>
      <w:r w:rsidRPr="00A913E0">
        <w:rPr>
          <w:vertAlign w:val="superscript"/>
        </w:rPr>
        <w:t>rd</w:t>
      </w:r>
      <w:r>
        <w:t xml:space="preserve"> piece of cardio equipment will be powered on</w:t>
      </w:r>
    </w:p>
    <w:p w14:paraId="18E40E2C" w14:textId="77777777" w:rsidR="004F71F6" w:rsidRDefault="004F71F6" w:rsidP="004F71F6">
      <w:pPr>
        <w:pStyle w:val="ListParagraph"/>
        <w:numPr>
          <w:ilvl w:val="0"/>
          <w:numId w:val="3"/>
        </w:numPr>
        <w:spacing w:after="0"/>
        <w:ind w:left="1080"/>
      </w:pPr>
      <w:r>
        <w:t>Workout areas will still have max occupancy as posted in each area.</w:t>
      </w:r>
    </w:p>
    <w:p w14:paraId="00006091" w14:textId="77777777" w:rsidR="004F71F6" w:rsidRDefault="004F71F6" w:rsidP="004F71F6"/>
    <w:p w14:paraId="29853F18" w14:textId="77777777" w:rsidR="004F71F6" w:rsidRPr="000B71D6" w:rsidRDefault="004F71F6" w:rsidP="004F71F6">
      <w:pPr>
        <w:spacing w:after="0"/>
        <w:rPr>
          <w:b/>
          <w:bCs/>
        </w:rPr>
      </w:pPr>
      <w:r w:rsidRPr="000B71D6">
        <w:rPr>
          <w:b/>
          <w:bCs/>
        </w:rPr>
        <w:t>Member Code of Conduct:</w:t>
      </w:r>
    </w:p>
    <w:p w14:paraId="77D239D5" w14:textId="77777777" w:rsidR="004F71F6" w:rsidRDefault="004F71F6" w:rsidP="004F71F6">
      <w:pPr>
        <w:pStyle w:val="ListParagraph"/>
        <w:numPr>
          <w:ilvl w:val="0"/>
          <w:numId w:val="4"/>
        </w:numPr>
      </w:pPr>
      <w:r>
        <w:t>Member code of contact continues as outlined in phase 1</w:t>
      </w:r>
    </w:p>
    <w:p w14:paraId="57019E42" w14:textId="77777777" w:rsidR="004F71F6" w:rsidRDefault="004F71F6" w:rsidP="004F71F6"/>
    <w:p w14:paraId="742129CF" w14:textId="77777777" w:rsidR="004F71F6" w:rsidRDefault="004F71F6" w:rsidP="004F71F6">
      <w:pPr>
        <w:pStyle w:val="Heading1"/>
      </w:pPr>
      <w:r>
        <w:t>Phase 3 – ETA Based on continued physical distancing guidelines</w:t>
      </w:r>
    </w:p>
    <w:p w14:paraId="374DD041" w14:textId="77777777" w:rsidR="004F71F6" w:rsidRDefault="004F71F6" w:rsidP="004F71F6">
      <w:r>
        <w:t>Normal club operations as outlined prior to pandemic.</w:t>
      </w:r>
    </w:p>
    <w:p w14:paraId="3F3B1060" w14:textId="77777777" w:rsidR="004F71F6" w:rsidRDefault="004F71F6" w:rsidP="004F71F6">
      <w:r>
        <w:t>All services available as normal.</w:t>
      </w:r>
    </w:p>
    <w:p w14:paraId="57F006A5" w14:textId="77777777" w:rsidR="004F71F6" w:rsidRDefault="004F71F6" w:rsidP="004F71F6"/>
    <w:p w14:paraId="2E3BC4A1" w14:textId="77777777" w:rsidR="004F71F6" w:rsidRDefault="004F71F6" w:rsidP="004F71F6"/>
    <w:p w14:paraId="45F3226A" w14:textId="77777777" w:rsidR="004F71F6" w:rsidRDefault="004F71F6" w:rsidP="004F71F6"/>
    <w:p w14:paraId="3AC4D652" w14:textId="77777777" w:rsidR="00746C4F" w:rsidRDefault="00746C4F"/>
    <w:sectPr w:rsidR="00746C4F" w:rsidSect="00F6396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duitITCStd">
    <w:panose1 w:val="02000606040000020004"/>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577"/>
    <w:multiLevelType w:val="hybridMultilevel"/>
    <w:tmpl w:val="C756C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E51C97"/>
    <w:multiLevelType w:val="hybridMultilevel"/>
    <w:tmpl w:val="05F4B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363FAF"/>
    <w:multiLevelType w:val="hybridMultilevel"/>
    <w:tmpl w:val="B790B2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C07D0A"/>
    <w:multiLevelType w:val="hybridMultilevel"/>
    <w:tmpl w:val="70E8FAB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F6"/>
    <w:rsid w:val="004F71F6"/>
    <w:rsid w:val="00746C4F"/>
    <w:rsid w:val="00FA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7F83"/>
  <w15:chartTrackingRefBased/>
  <w15:docId w15:val="{A59AFCC6-FD41-44F1-9AC0-64ED3F0E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F6"/>
  </w:style>
  <w:style w:type="paragraph" w:styleId="Heading1">
    <w:name w:val="heading 1"/>
    <w:basedOn w:val="Normal"/>
    <w:next w:val="Normal"/>
    <w:link w:val="Heading1Char"/>
    <w:uiPriority w:val="9"/>
    <w:qFormat/>
    <w:rsid w:val="004F7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1F6"/>
    <w:rPr>
      <w:color w:val="0563C1" w:themeColor="hyperlink"/>
      <w:u w:val="single"/>
    </w:rPr>
  </w:style>
  <w:style w:type="character" w:customStyle="1" w:styleId="Heading1Char">
    <w:name w:val="Heading 1 Char"/>
    <w:basedOn w:val="DefaultParagraphFont"/>
    <w:link w:val="Heading1"/>
    <w:uiPriority w:val="9"/>
    <w:rsid w:val="004F71F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71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1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F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gym.com/anywhere" TargetMode="External"/><Relationship Id="rId3" Type="http://schemas.openxmlformats.org/officeDocument/2006/relationships/settings" Target="settings.xml"/><Relationship Id="rId7" Type="http://schemas.openxmlformats.org/officeDocument/2006/relationships/hyperlink" Target="http://www.goldsamp.com/pro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hofalls@goldsgymidaho.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phillips</dc:creator>
  <cp:keywords/>
  <dc:description/>
  <cp:lastModifiedBy>jodi phillips</cp:lastModifiedBy>
  <cp:revision>1</cp:revision>
  <dcterms:created xsi:type="dcterms:W3CDTF">2020-05-05T15:28:00Z</dcterms:created>
  <dcterms:modified xsi:type="dcterms:W3CDTF">2020-05-05T15:30:00Z</dcterms:modified>
</cp:coreProperties>
</file>