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C4D0F" w14:textId="4CF6A468" w:rsidR="006F33D4" w:rsidRPr="00C95B7A" w:rsidRDefault="00222E9F" w:rsidP="00EA7932">
      <w:r>
        <w:t>January 2</w:t>
      </w:r>
      <w:r w:rsidR="00AA0889">
        <w:t>2</w:t>
      </w:r>
      <w:r>
        <w:t>, 2020</w:t>
      </w:r>
    </w:p>
    <w:p w14:paraId="3AB526E5" w14:textId="77777777" w:rsidR="006F33D4" w:rsidRPr="00C95B7A" w:rsidRDefault="006F33D4" w:rsidP="00EA7932"/>
    <w:p w14:paraId="64789469" w14:textId="12F0FA91" w:rsidR="00E77828" w:rsidRPr="00C95B7A" w:rsidRDefault="00222E9F" w:rsidP="00E77828">
      <w:r>
        <w:t>Ms. K</w:t>
      </w:r>
      <w:r w:rsidR="00AA0889">
        <w:t>aitlyn Shive</w:t>
      </w:r>
      <w:r w:rsidR="00AA0889">
        <w:tab/>
      </w:r>
      <w:r w:rsidR="00D025AA" w:rsidRPr="00C95B7A">
        <w:tab/>
      </w:r>
      <w:r w:rsidR="00D025AA" w:rsidRPr="00C95B7A">
        <w:tab/>
      </w:r>
      <w:r w:rsidR="00D025AA" w:rsidRPr="00C95B7A">
        <w:tab/>
        <w:t>Via Certified USPS Mail</w:t>
      </w:r>
    </w:p>
    <w:p w14:paraId="08E79019" w14:textId="7AB5A297" w:rsidR="00E77828" w:rsidRPr="00C95B7A" w:rsidRDefault="006D096E" w:rsidP="003B78F5">
      <w:r>
        <w:t>KOMA News – Fox 14</w:t>
      </w:r>
      <w:r w:rsidR="00D025AA" w:rsidRPr="00C95B7A">
        <w:tab/>
      </w:r>
      <w:r w:rsidR="00D025AA" w:rsidRPr="00C95B7A">
        <w:tab/>
      </w:r>
      <w:r w:rsidR="00D025AA" w:rsidRPr="00C95B7A">
        <w:tab/>
        <w:t xml:space="preserve">Via Email:   </w:t>
      </w:r>
      <w:r>
        <w:t>kshive@koamtv.com</w:t>
      </w:r>
    </w:p>
    <w:p w14:paraId="4D393E57" w14:textId="77777777" w:rsidR="006D096E" w:rsidRPr="006D096E" w:rsidRDefault="006D096E" w:rsidP="006D096E">
      <w:r w:rsidRPr="006D096E">
        <w:rPr>
          <w:color w:val="2B2B2B"/>
          <w:shd w:val="clear" w:color="auto" w:fill="FFFFFF"/>
        </w:rPr>
        <w:t xml:space="preserve">745 </w:t>
      </w:r>
      <w:proofErr w:type="spellStart"/>
      <w:r w:rsidRPr="006D096E">
        <w:rPr>
          <w:color w:val="2B2B2B"/>
          <w:shd w:val="clear" w:color="auto" w:fill="FFFFFF"/>
        </w:rPr>
        <w:t>Rangeline</w:t>
      </w:r>
      <w:proofErr w:type="spellEnd"/>
      <w:r w:rsidRPr="006D096E">
        <w:rPr>
          <w:color w:val="2B2B2B"/>
        </w:rPr>
        <w:br/>
      </w:r>
      <w:r w:rsidRPr="006D096E">
        <w:rPr>
          <w:color w:val="2B2B2B"/>
          <w:shd w:val="clear" w:color="auto" w:fill="FFFFFF"/>
        </w:rPr>
        <w:t>Joplin, MO 64801</w:t>
      </w:r>
    </w:p>
    <w:p w14:paraId="1B2CC0D2" w14:textId="77777777" w:rsidR="00222E9F" w:rsidRPr="00C95B7A" w:rsidRDefault="00222E9F" w:rsidP="00E77828"/>
    <w:p w14:paraId="05775616" w14:textId="43C64751" w:rsidR="00E77828" w:rsidRDefault="00E77828" w:rsidP="00E77828">
      <w:r w:rsidRPr="00C95B7A">
        <w:t xml:space="preserve">Re:  Regarding </w:t>
      </w:r>
      <w:r w:rsidR="001942DC">
        <w:t xml:space="preserve">our conversation about the </w:t>
      </w:r>
      <w:proofErr w:type="spellStart"/>
      <w:r w:rsidR="001942DC">
        <w:t>Cutinello’s</w:t>
      </w:r>
      <w:proofErr w:type="spellEnd"/>
      <w:r w:rsidR="001942DC">
        <w:t xml:space="preserve"> and their efforts to find a bone marrow transplant for their </w:t>
      </w:r>
      <w:proofErr w:type="gramStart"/>
      <w:r w:rsidR="001942DC">
        <w:t>3 year old</w:t>
      </w:r>
      <w:proofErr w:type="gramEnd"/>
      <w:r w:rsidR="001942DC">
        <w:t xml:space="preserve"> golden doodle who has rare B-Cell Lymphoma.</w:t>
      </w:r>
    </w:p>
    <w:p w14:paraId="28AAB815" w14:textId="77777777" w:rsidR="001942DC" w:rsidRPr="00C95B7A" w:rsidRDefault="001942DC" w:rsidP="00E77828"/>
    <w:p w14:paraId="65F8C7C9" w14:textId="25169024" w:rsidR="00EA7932" w:rsidRPr="00C95B7A" w:rsidRDefault="00E77828" w:rsidP="00EA7932">
      <w:r w:rsidRPr="00C95B7A">
        <w:t xml:space="preserve">Dear </w:t>
      </w:r>
      <w:r w:rsidR="001942DC">
        <w:t>Kaitlyn</w:t>
      </w:r>
      <w:r w:rsidRPr="00C95B7A">
        <w:t>,</w:t>
      </w:r>
    </w:p>
    <w:p w14:paraId="72EFA39F" w14:textId="77777777" w:rsidR="006E5520" w:rsidRPr="00C95B7A" w:rsidRDefault="006E5520" w:rsidP="00EA7932"/>
    <w:p w14:paraId="59FAE259" w14:textId="685EB208" w:rsidR="001942DC" w:rsidRDefault="001942DC" w:rsidP="00EA7932">
      <w:r>
        <w:t>We talked on the phone earliest today and as promised this is our formal statement on behalf of our client, DiamondDoodles.com.</w:t>
      </w:r>
    </w:p>
    <w:p w14:paraId="13E0C728" w14:textId="314512BD" w:rsidR="001942DC" w:rsidRDefault="001942DC" w:rsidP="00EA7932"/>
    <w:p w14:paraId="2273B7A4" w14:textId="4B81B336" w:rsidR="00A1298B" w:rsidRDefault="001942DC" w:rsidP="00EA7932">
      <w:r>
        <w:t xml:space="preserve">DiamondDoodles.com and The Cavalry Group are very sorry for what the </w:t>
      </w:r>
      <w:proofErr w:type="spellStart"/>
      <w:r>
        <w:t>Cutinello’s</w:t>
      </w:r>
      <w:proofErr w:type="spellEnd"/>
      <w:r>
        <w:t xml:space="preserve"> are going through with their pet that clearly is an important and </w:t>
      </w:r>
      <w:r w:rsidR="002C499C">
        <w:t>be</w:t>
      </w:r>
      <w:r>
        <w:t xml:space="preserve">loved member of their family. </w:t>
      </w:r>
      <w:r w:rsidR="003B24D3">
        <w:t xml:space="preserve">  </w:t>
      </w:r>
    </w:p>
    <w:p w14:paraId="092CAA4E" w14:textId="77777777" w:rsidR="00A1298B" w:rsidRDefault="00A1298B" w:rsidP="00EA7932"/>
    <w:p w14:paraId="26D32CF5" w14:textId="43635368" w:rsidR="00A1298B" w:rsidRDefault="003B24D3" w:rsidP="00EA7932">
      <w:r>
        <w:t xml:space="preserve">It is our understanding from </w:t>
      </w:r>
      <w:r w:rsidR="00A1298B">
        <w:t xml:space="preserve">the </w:t>
      </w:r>
      <w:r>
        <w:t xml:space="preserve">correspondence from </w:t>
      </w:r>
      <w:proofErr w:type="spellStart"/>
      <w:r>
        <w:t>Cutinello’s</w:t>
      </w:r>
      <w:proofErr w:type="spellEnd"/>
      <w:r>
        <w:t xml:space="preserve"> that their dog is currently suffering </w:t>
      </w:r>
      <w:r w:rsidR="00A1298B">
        <w:t>from rare B-Cell Lymphoma</w:t>
      </w:r>
      <w:r w:rsidR="00CB788D">
        <w:t>, is currently going through chemotherapy,</w:t>
      </w:r>
      <w:r w:rsidR="00A1298B">
        <w:t xml:space="preserve"> </w:t>
      </w:r>
      <w:r>
        <w:t xml:space="preserve">and faces </w:t>
      </w:r>
      <w:r w:rsidR="00CB788D">
        <w:t xml:space="preserve">additional </w:t>
      </w:r>
      <w:r>
        <w:t xml:space="preserve">medical treatments that have at the best case 60% </w:t>
      </w:r>
      <w:r w:rsidR="00A1298B">
        <w:t xml:space="preserve">potential of </w:t>
      </w:r>
      <w:r>
        <w:t xml:space="preserve">success to the worse case of 0% success.  </w:t>
      </w:r>
      <w:r w:rsidR="00A1298B">
        <w:t xml:space="preserve">According to the </w:t>
      </w:r>
      <w:proofErr w:type="spellStart"/>
      <w:r w:rsidR="00A1298B">
        <w:t>Cutinello’s</w:t>
      </w:r>
      <w:proofErr w:type="spellEnd"/>
      <w:r w:rsidR="00A1298B">
        <w:t xml:space="preserve">, the dog has potentially 12 months remaining and that there is no guarantee as to the success of the bone marrow transplant, or if the dog would survive the transplant.  Notwithstanding, the </w:t>
      </w:r>
      <w:proofErr w:type="spellStart"/>
      <w:r w:rsidR="00A1298B">
        <w:t>Cutinellos</w:t>
      </w:r>
      <w:proofErr w:type="spellEnd"/>
      <w:r w:rsidR="00A1298B">
        <w:t xml:space="preserve"> </w:t>
      </w:r>
      <w:r w:rsidR="000D024D">
        <w:t>seem to be</w:t>
      </w:r>
      <w:r w:rsidR="00A1298B">
        <w:t xml:space="preserve"> exhausting all options to identify </w:t>
      </w:r>
      <w:r w:rsidR="00CB788D">
        <w:t>a</w:t>
      </w:r>
      <w:r w:rsidR="00A1298B">
        <w:t xml:space="preserve"> potential donor.</w:t>
      </w:r>
      <w:r w:rsidR="00CB788D">
        <w:t xml:space="preserve">  </w:t>
      </w:r>
    </w:p>
    <w:p w14:paraId="099F6848" w14:textId="77777777" w:rsidR="00A1298B" w:rsidRDefault="00A1298B" w:rsidP="00EA7932"/>
    <w:p w14:paraId="5C3FF174" w14:textId="6749C256" w:rsidR="005C7C64" w:rsidRDefault="00A1298B" w:rsidP="00EA7932">
      <w:r w:rsidRPr="000D024D">
        <w:rPr>
          <w:highlight w:val="yellow"/>
        </w:rPr>
        <w:t xml:space="preserve">We understand the </w:t>
      </w:r>
      <w:proofErr w:type="spellStart"/>
      <w:r w:rsidRPr="000D024D">
        <w:rPr>
          <w:highlight w:val="yellow"/>
        </w:rPr>
        <w:t>Cutinelo’s</w:t>
      </w:r>
      <w:proofErr w:type="spellEnd"/>
      <w:r w:rsidRPr="000D024D">
        <w:rPr>
          <w:highlight w:val="yellow"/>
        </w:rPr>
        <w:t xml:space="preserve"> </w:t>
      </w:r>
      <w:r w:rsidR="006D096E">
        <w:rPr>
          <w:highlight w:val="yellow"/>
        </w:rPr>
        <w:t>goal here</w:t>
      </w:r>
      <w:bookmarkStart w:id="0" w:name="_GoBack"/>
      <w:bookmarkEnd w:id="0"/>
      <w:r w:rsidRPr="000D024D">
        <w:rPr>
          <w:highlight w:val="yellow"/>
        </w:rPr>
        <w:t>, but un</w:t>
      </w:r>
      <w:r w:rsidR="003B24D3" w:rsidRPr="000D024D">
        <w:rPr>
          <w:highlight w:val="yellow"/>
        </w:rPr>
        <w:t xml:space="preserve">fortunately what is being </w:t>
      </w:r>
      <w:r w:rsidR="00CB788D" w:rsidRPr="000D024D">
        <w:rPr>
          <w:highlight w:val="yellow"/>
        </w:rPr>
        <w:t>requested</w:t>
      </w:r>
      <w:r w:rsidR="003B24D3" w:rsidRPr="000D024D">
        <w:rPr>
          <w:highlight w:val="yellow"/>
        </w:rPr>
        <w:t xml:space="preserve"> requires a dangerous bone marrow transplant from the 8 year old dam owned by DiamondDoodles.com or </w:t>
      </w:r>
      <w:r w:rsidR="00CB788D" w:rsidRPr="000D024D">
        <w:rPr>
          <w:highlight w:val="yellow"/>
        </w:rPr>
        <w:t xml:space="preserve">a bone marrow transplant </w:t>
      </w:r>
      <w:r w:rsidR="003B24D3" w:rsidRPr="000D024D">
        <w:rPr>
          <w:highlight w:val="yellow"/>
        </w:rPr>
        <w:t>from one of the littermates owned by other families</w:t>
      </w:r>
      <w:r w:rsidR="00CB788D" w:rsidRPr="000D024D">
        <w:rPr>
          <w:highlight w:val="yellow"/>
        </w:rPr>
        <w:t xml:space="preserve"> assuming that any of them match</w:t>
      </w:r>
      <w:r w:rsidR="003B24D3" w:rsidRPr="000D024D">
        <w:rPr>
          <w:highlight w:val="yellow"/>
        </w:rPr>
        <w:t>.  The fact</w:t>
      </w:r>
      <w:r w:rsidRPr="000D024D">
        <w:rPr>
          <w:highlight w:val="yellow"/>
        </w:rPr>
        <w:t>s</w:t>
      </w:r>
      <w:r w:rsidR="003B24D3" w:rsidRPr="000D024D">
        <w:rPr>
          <w:highlight w:val="yellow"/>
        </w:rPr>
        <w:t xml:space="preserve"> that no one seems to be discussing </w:t>
      </w:r>
      <w:r w:rsidRPr="000D024D">
        <w:rPr>
          <w:highlight w:val="yellow"/>
        </w:rPr>
        <w:t>are</w:t>
      </w:r>
      <w:r w:rsidR="003B24D3" w:rsidRPr="000D024D">
        <w:rPr>
          <w:highlight w:val="yellow"/>
        </w:rPr>
        <w:t xml:space="preserve"> that there </w:t>
      </w:r>
      <w:r w:rsidR="00CB788D" w:rsidRPr="000D024D">
        <w:rPr>
          <w:highlight w:val="yellow"/>
        </w:rPr>
        <w:t>are</w:t>
      </w:r>
      <w:r w:rsidR="003B24D3" w:rsidRPr="000D024D">
        <w:rPr>
          <w:highlight w:val="yellow"/>
        </w:rPr>
        <w:t xml:space="preserve"> significant risk</w:t>
      </w:r>
      <w:r w:rsidR="00CB788D" w:rsidRPr="000D024D">
        <w:rPr>
          <w:highlight w:val="yellow"/>
        </w:rPr>
        <w:t>s</w:t>
      </w:r>
      <w:r w:rsidR="003B24D3" w:rsidRPr="000D024D">
        <w:rPr>
          <w:highlight w:val="yellow"/>
        </w:rPr>
        <w:t xml:space="preserve"> to </w:t>
      </w:r>
      <w:r w:rsidR="00CB788D" w:rsidRPr="000D024D">
        <w:rPr>
          <w:highlight w:val="yellow"/>
        </w:rPr>
        <w:t>all</w:t>
      </w:r>
      <w:r w:rsidR="003B24D3" w:rsidRPr="000D024D">
        <w:rPr>
          <w:highlight w:val="yellow"/>
        </w:rPr>
        <w:t xml:space="preserve"> of the dogs involved not only from the bone marrow transplant itself but from an</w:t>
      </w:r>
      <w:r w:rsidRPr="000D024D">
        <w:rPr>
          <w:highlight w:val="yellow"/>
        </w:rPr>
        <w:t>es</w:t>
      </w:r>
      <w:r w:rsidR="003B24D3" w:rsidRPr="000D024D">
        <w:rPr>
          <w:highlight w:val="yellow"/>
        </w:rPr>
        <w:t xml:space="preserve">thesia, infection, </w:t>
      </w:r>
      <w:r w:rsidRPr="000D024D">
        <w:rPr>
          <w:highlight w:val="yellow"/>
        </w:rPr>
        <w:t xml:space="preserve">transport, </w:t>
      </w:r>
      <w:r w:rsidR="003B24D3" w:rsidRPr="000D024D">
        <w:rPr>
          <w:highlight w:val="yellow"/>
        </w:rPr>
        <w:t xml:space="preserve">etc.  </w:t>
      </w:r>
      <w:r w:rsidR="000D024D" w:rsidRPr="000D024D">
        <w:rPr>
          <w:highlight w:val="yellow"/>
        </w:rPr>
        <w:t xml:space="preserve">All of these elements have significant risk to the </w:t>
      </w:r>
      <w:proofErr w:type="spellStart"/>
      <w:r w:rsidR="000D024D" w:rsidRPr="000D024D">
        <w:rPr>
          <w:highlight w:val="yellow"/>
        </w:rPr>
        <w:t>well being</w:t>
      </w:r>
      <w:proofErr w:type="spellEnd"/>
      <w:r w:rsidR="000D024D" w:rsidRPr="000D024D">
        <w:rPr>
          <w:highlight w:val="yellow"/>
        </w:rPr>
        <w:t xml:space="preserve"> of the </w:t>
      </w:r>
      <w:proofErr w:type="spellStart"/>
      <w:r w:rsidR="000D024D" w:rsidRPr="000D024D">
        <w:rPr>
          <w:highlight w:val="yellow"/>
        </w:rPr>
        <w:t>Cutinello’s</w:t>
      </w:r>
      <w:proofErr w:type="spellEnd"/>
      <w:r w:rsidR="000D024D" w:rsidRPr="000D024D">
        <w:rPr>
          <w:highlight w:val="yellow"/>
        </w:rPr>
        <w:t xml:space="preserve"> dog and any other dog participating.</w:t>
      </w:r>
      <w:r w:rsidR="000D024D">
        <w:t xml:space="preserve">  While we understand the </w:t>
      </w:r>
      <w:proofErr w:type="spellStart"/>
      <w:r w:rsidR="000D024D">
        <w:t>Cutinello’s</w:t>
      </w:r>
      <w:proofErr w:type="spellEnd"/>
      <w:r w:rsidR="000D024D">
        <w:t xml:space="preserve"> desire, we don’t feel that it is reasonable or fair to put other parties’ animals at serious risk</w:t>
      </w:r>
      <w:r w:rsidR="000D024D">
        <w:t>.</w:t>
      </w:r>
      <w:r>
        <w:t xml:space="preserve">  </w:t>
      </w:r>
      <w:r w:rsidR="000D024D">
        <w:t>Animals</w:t>
      </w:r>
      <w:r w:rsidR="005C7C64">
        <w:t xml:space="preserve"> are not as resilient as human beings unfortunately.   </w:t>
      </w:r>
    </w:p>
    <w:p w14:paraId="489CB3B2" w14:textId="5A4E49F2" w:rsidR="001942DC" w:rsidRDefault="001942DC" w:rsidP="00EA7932"/>
    <w:p w14:paraId="4F196E8C" w14:textId="77777777" w:rsidR="004D6E97" w:rsidRDefault="004D6E97" w:rsidP="00EA7932"/>
    <w:p w14:paraId="33D6D415" w14:textId="77777777" w:rsidR="00C05918" w:rsidRDefault="00C05918" w:rsidP="00EA7932"/>
    <w:p w14:paraId="735ACDC6" w14:textId="533B2961" w:rsidR="004D6E97" w:rsidRDefault="004D6E97" w:rsidP="00EA7932">
      <w:r>
        <w:lastRenderedPageBreak/>
        <w:t xml:space="preserve">Again, we are sorry for the situation facing the </w:t>
      </w:r>
      <w:proofErr w:type="spellStart"/>
      <w:r>
        <w:t>Cutinellos</w:t>
      </w:r>
      <w:proofErr w:type="spellEnd"/>
      <w:r>
        <w:t xml:space="preserve"> and hope that they</w:t>
      </w:r>
      <w:r w:rsidR="000D024D">
        <w:t xml:space="preserve"> are able to find their way to a decision that is in the best interests of their dog.</w:t>
      </w:r>
    </w:p>
    <w:p w14:paraId="56B766D9" w14:textId="77777777" w:rsidR="005C7C64" w:rsidRDefault="005C7C64" w:rsidP="00EA7932"/>
    <w:p w14:paraId="00103243" w14:textId="4B6FB36B" w:rsidR="00967A86" w:rsidRDefault="00967A86" w:rsidP="00EA7932">
      <w:r>
        <w:t>Sincerely,</w:t>
      </w:r>
    </w:p>
    <w:p w14:paraId="1742FCBF" w14:textId="7FE6DBF0" w:rsidR="00967A86" w:rsidRDefault="00967A86" w:rsidP="00EA7932"/>
    <w:p w14:paraId="56907B00" w14:textId="7FCB8FBB" w:rsidR="00967A86" w:rsidRDefault="00967A86" w:rsidP="00EA7932"/>
    <w:p w14:paraId="3F55E5E1" w14:textId="46F4AF61" w:rsidR="00967A86" w:rsidRDefault="00967A86" w:rsidP="00EA7932">
      <w:r>
        <w:t>Mark A. Patterson</w:t>
      </w:r>
    </w:p>
    <w:p w14:paraId="33F9098F" w14:textId="0E1C02DE" w:rsidR="00967A86" w:rsidRDefault="00967A86" w:rsidP="00EA7932">
      <w:r>
        <w:t>Chief Executive Officer</w:t>
      </w:r>
    </w:p>
    <w:p w14:paraId="45C6DB00" w14:textId="3731FAE3" w:rsidR="00675EA3" w:rsidRPr="00C95B7A" w:rsidRDefault="000D024D" w:rsidP="001F45F0">
      <w:r>
        <w:t>The Cavalry Group</w:t>
      </w:r>
    </w:p>
    <w:p w14:paraId="79643124" w14:textId="77777777" w:rsidR="005B475E" w:rsidRPr="00C95B7A" w:rsidRDefault="005B475E" w:rsidP="00EA7932"/>
    <w:p w14:paraId="66BC283E" w14:textId="4720ECDC" w:rsidR="005B475E" w:rsidRPr="00C95B7A" w:rsidRDefault="005B475E" w:rsidP="00EA7932">
      <w:r w:rsidRPr="00C95B7A">
        <w:t xml:space="preserve">CC:  </w:t>
      </w:r>
      <w:r w:rsidR="00703FF1" w:rsidRPr="00C95B7A">
        <w:tab/>
      </w:r>
      <w:r w:rsidRPr="00C95B7A">
        <w:t xml:space="preserve">Mr. </w:t>
      </w:r>
      <w:r w:rsidR="00B670B4" w:rsidRPr="00C95B7A">
        <w:t xml:space="preserve">Alex </w:t>
      </w:r>
      <w:proofErr w:type="spellStart"/>
      <w:r w:rsidR="00B670B4" w:rsidRPr="00C95B7A">
        <w:t>Penalta</w:t>
      </w:r>
      <w:proofErr w:type="spellEnd"/>
      <w:r w:rsidR="00B670B4" w:rsidRPr="00C95B7A">
        <w:t>, Esquire</w:t>
      </w:r>
    </w:p>
    <w:p w14:paraId="1689DEA3" w14:textId="63A6C1A2" w:rsidR="00703FF1" w:rsidRPr="00C95B7A" w:rsidRDefault="00703FF1" w:rsidP="00EA7932">
      <w:r w:rsidRPr="00C95B7A">
        <w:tab/>
      </w:r>
    </w:p>
    <w:p w14:paraId="7AA12A6E" w14:textId="77777777" w:rsidR="006E5520" w:rsidRPr="00C95B7A" w:rsidRDefault="006E5520" w:rsidP="00EA7932"/>
    <w:sectPr w:rsidR="006E5520" w:rsidRPr="00C95B7A" w:rsidSect="00E036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7CD37" w14:textId="77777777" w:rsidR="009778C2" w:rsidRDefault="009778C2" w:rsidP="008C5736">
      <w:r>
        <w:separator/>
      </w:r>
    </w:p>
  </w:endnote>
  <w:endnote w:type="continuationSeparator" w:id="0">
    <w:p w14:paraId="33621D87" w14:textId="77777777" w:rsidR="009778C2" w:rsidRDefault="009778C2" w:rsidP="008C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F6B9" w14:textId="15840A5A" w:rsidR="00A0026B" w:rsidRDefault="00A0026B" w:rsidP="00A0026B">
    <w:pPr>
      <w:pStyle w:val="Footer"/>
      <w:jc w:val="center"/>
      <w:rPr>
        <w:color w:val="C00000"/>
        <w:sz w:val="28"/>
        <w:szCs w:val="28"/>
      </w:rPr>
    </w:pPr>
    <w:r w:rsidRPr="00B46C04">
      <w:rPr>
        <w:color w:val="C00000"/>
        <w:sz w:val="28"/>
        <w:szCs w:val="28"/>
      </w:rPr>
      <w:t xml:space="preserve">P.O. Box </w:t>
    </w:r>
    <w:proofErr w:type="gramStart"/>
    <w:r w:rsidR="000F4718">
      <w:rPr>
        <w:color w:val="C00000"/>
        <w:sz w:val="28"/>
        <w:szCs w:val="28"/>
      </w:rPr>
      <w:t>8</w:t>
    </w:r>
    <w:r w:rsidRPr="00B46C04">
      <w:rPr>
        <w:color w:val="C00000"/>
        <w:sz w:val="28"/>
        <w:szCs w:val="28"/>
      </w:rPr>
      <w:t xml:space="preserve">  •</w:t>
    </w:r>
    <w:proofErr w:type="gramEnd"/>
    <w:r w:rsidRPr="00B46C04">
      <w:rPr>
        <w:color w:val="C00000"/>
        <w:sz w:val="28"/>
        <w:szCs w:val="28"/>
      </w:rPr>
      <w:t xml:space="preserve">  G</w:t>
    </w:r>
    <w:r w:rsidR="000F4718">
      <w:rPr>
        <w:color w:val="C00000"/>
        <w:sz w:val="28"/>
        <w:szCs w:val="28"/>
      </w:rPr>
      <w:t>uthrie</w:t>
    </w:r>
    <w:r w:rsidRPr="00B46C04">
      <w:rPr>
        <w:color w:val="C00000"/>
        <w:sz w:val="28"/>
        <w:szCs w:val="28"/>
      </w:rPr>
      <w:t xml:space="preserve">  •  </w:t>
    </w:r>
    <w:r w:rsidR="000F4718">
      <w:rPr>
        <w:color w:val="C00000"/>
        <w:sz w:val="28"/>
        <w:szCs w:val="28"/>
      </w:rPr>
      <w:t>Oklahoma</w:t>
    </w:r>
    <w:r w:rsidRPr="00B46C04">
      <w:rPr>
        <w:color w:val="C00000"/>
        <w:sz w:val="28"/>
        <w:szCs w:val="28"/>
      </w:rPr>
      <w:t xml:space="preserve">  •  </w:t>
    </w:r>
    <w:r w:rsidR="000F4718">
      <w:rPr>
        <w:color w:val="C00000"/>
        <w:sz w:val="28"/>
        <w:szCs w:val="28"/>
      </w:rPr>
      <w:t>73044</w:t>
    </w:r>
  </w:p>
  <w:p w14:paraId="0EEBE343" w14:textId="11718846" w:rsidR="00A0026B" w:rsidRDefault="00A0026B" w:rsidP="00A0026B">
    <w:pPr>
      <w:pStyle w:val="Footer"/>
      <w:jc w:val="center"/>
      <w:rPr>
        <w:color w:val="C00000"/>
        <w:sz w:val="28"/>
        <w:szCs w:val="28"/>
      </w:rPr>
    </w:pPr>
    <w:r>
      <w:rPr>
        <w:color w:val="C00000"/>
        <w:sz w:val="28"/>
        <w:szCs w:val="28"/>
      </w:rPr>
      <w:t xml:space="preserve">855-748-4210; Fax </w:t>
    </w:r>
    <w:r w:rsidR="000F4718">
      <w:rPr>
        <w:color w:val="C00000"/>
        <w:sz w:val="28"/>
        <w:szCs w:val="28"/>
      </w:rPr>
      <w:t>888-435-8677</w:t>
    </w:r>
  </w:p>
  <w:p w14:paraId="0A7A42D5" w14:textId="3DB84F61" w:rsidR="00A0026B" w:rsidRPr="00B46C04" w:rsidRDefault="00A0026B" w:rsidP="00A0026B">
    <w:pPr>
      <w:pStyle w:val="Footer"/>
      <w:jc w:val="center"/>
      <w:rPr>
        <w:color w:val="C00000"/>
        <w:sz w:val="28"/>
        <w:szCs w:val="28"/>
      </w:rPr>
    </w:pPr>
    <w:r>
      <w:rPr>
        <w:color w:val="C00000"/>
        <w:sz w:val="28"/>
        <w:szCs w:val="28"/>
      </w:rPr>
      <w:t>TheCavalryGroup.com; Cavalry@</w:t>
    </w:r>
    <w:r w:rsidR="000F4718">
      <w:rPr>
        <w:color w:val="C00000"/>
        <w:sz w:val="28"/>
        <w:szCs w:val="28"/>
      </w:rPr>
      <w:t>TheCavalryGroup.com</w:t>
    </w:r>
  </w:p>
  <w:p w14:paraId="5CFDB2D9" w14:textId="77777777" w:rsidR="008C5736" w:rsidRDefault="008C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1DA55" w14:textId="77777777" w:rsidR="009778C2" w:rsidRDefault="009778C2" w:rsidP="008C5736">
      <w:r>
        <w:separator/>
      </w:r>
    </w:p>
  </w:footnote>
  <w:footnote w:type="continuationSeparator" w:id="0">
    <w:p w14:paraId="08754DB3" w14:textId="77777777" w:rsidR="009778C2" w:rsidRDefault="009778C2" w:rsidP="008C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30358" w14:textId="77777777" w:rsidR="00A0026B" w:rsidRDefault="00A0026B" w:rsidP="00A0026B">
    <w:r>
      <w:rPr>
        <w:noProof/>
      </w:rPr>
      <w:drawing>
        <wp:anchor distT="0" distB="0" distL="114300" distR="114300" simplePos="0" relativeHeight="251659264" behindDoc="0" locked="0" layoutInCell="1" allowOverlap="1" wp14:anchorId="7544266D" wp14:editId="6975947C">
          <wp:simplePos x="0" y="0"/>
          <wp:positionH relativeFrom="column">
            <wp:posOffset>1784350</wp:posOffset>
          </wp:positionH>
          <wp:positionV relativeFrom="paragraph">
            <wp:posOffset>116840</wp:posOffset>
          </wp:positionV>
          <wp:extent cx="2018030" cy="1155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valry group logo large.png"/>
                  <pic:cNvPicPr/>
                </pic:nvPicPr>
                <pic:blipFill>
                  <a:blip r:embed="rId1">
                    <a:extLst>
                      <a:ext uri="{28A0092B-C50C-407E-A947-70E740481C1C}">
                        <a14:useLocalDpi xmlns:a14="http://schemas.microsoft.com/office/drawing/2010/main" val="0"/>
                      </a:ext>
                    </a:extLst>
                  </a:blip>
                  <a:stretch>
                    <a:fillRect/>
                  </a:stretch>
                </pic:blipFill>
                <pic:spPr>
                  <a:xfrm>
                    <a:off x="0" y="0"/>
                    <a:ext cx="2018030" cy="115570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p w14:paraId="2CD5AAD8" w14:textId="77777777" w:rsidR="008C5736" w:rsidRDefault="008C5736" w:rsidP="00A002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6420"/>
    <w:multiLevelType w:val="hybridMultilevel"/>
    <w:tmpl w:val="4C8A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05ED3"/>
    <w:multiLevelType w:val="hybridMultilevel"/>
    <w:tmpl w:val="0D689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B23ED"/>
    <w:multiLevelType w:val="hybridMultilevel"/>
    <w:tmpl w:val="C208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9D"/>
    <w:rsid w:val="00013DAB"/>
    <w:rsid w:val="00022089"/>
    <w:rsid w:val="00030A46"/>
    <w:rsid w:val="000A268A"/>
    <w:rsid w:val="000B5C6F"/>
    <w:rsid w:val="000D024D"/>
    <w:rsid w:val="000F4718"/>
    <w:rsid w:val="000F4B9F"/>
    <w:rsid w:val="001440FF"/>
    <w:rsid w:val="001942DC"/>
    <w:rsid w:val="001C38A1"/>
    <w:rsid w:val="001F45F0"/>
    <w:rsid w:val="00213757"/>
    <w:rsid w:val="00222E9F"/>
    <w:rsid w:val="002413C5"/>
    <w:rsid w:val="002B335F"/>
    <w:rsid w:val="002C499C"/>
    <w:rsid w:val="00325470"/>
    <w:rsid w:val="00331DAD"/>
    <w:rsid w:val="003A2A87"/>
    <w:rsid w:val="003B24D3"/>
    <w:rsid w:val="003B6C9F"/>
    <w:rsid w:val="003B78F5"/>
    <w:rsid w:val="0040405F"/>
    <w:rsid w:val="00473745"/>
    <w:rsid w:val="00491A29"/>
    <w:rsid w:val="004D6E97"/>
    <w:rsid w:val="004E55B6"/>
    <w:rsid w:val="00501C8F"/>
    <w:rsid w:val="00582D09"/>
    <w:rsid w:val="005866C8"/>
    <w:rsid w:val="005B475E"/>
    <w:rsid w:val="005C7C64"/>
    <w:rsid w:val="00602015"/>
    <w:rsid w:val="00624C64"/>
    <w:rsid w:val="00675EA3"/>
    <w:rsid w:val="00691F5E"/>
    <w:rsid w:val="006B6B3F"/>
    <w:rsid w:val="006C33ED"/>
    <w:rsid w:val="006D096E"/>
    <w:rsid w:val="006E3796"/>
    <w:rsid w:val="006E4FFC"/>
    <w:rsid w:val="006E5520"/>
    <w:rsid w:val="006F33D4"/>
    <w:rsid w:val="006F5DE3"/>
    <w:rsid w:val="00703FF1"/>
    <w:rsid w:val="007056FD"/>
    <w:rsid w:val="0071769E"/>
    <w:rsid w:val="007518C7"/>
    <w:rsid w:val="007A1E8E"/>
    <w:rsid w:val="007A2E5C"/>
    <w:rsid w:val="007B7E9C"/>
    <w:rsid w:val="007C4D0E"/>
    <w:rsid w:val="007D27BD"/>
    <w:rsid w:val="007E66FA"/>
    <w:rsid w:val="008428DA"/>
    <w:rsid w:val="008501E0"/>
    <w:rsid w:val="00852567"/>
    <w:rsid w:val="00853EBE"/>
    <w:rsid w:val="00861A62"/>
    <w:rsid w:val="00877C75"/>
    <w:rsid w:val="008929CC"/>
    <w:rsid w:val="008C5736"/>
    <w:rsid w:val="0091619D"/>
    <w:rsid w:val="00932A45"/>
    <w:rsid w:val="00967A86"/>
    <w:rsid w:val="009719DC"/>
    <w:rsid w:val="009778C2"/>
    <w:rsid w:val="009C4B35"/>
    <w:rsid w:val="009D1740"/>
    <w:rsid w:val="00A0026B"/>
    <w:rsid w:val="00A1298B"/>
    <w:rsid w:val="00A32FAA"/>
    <w:rsid w:val="00A34D76"/>
    <w:rsid w:val="00A404A8"/>
    <w:rsid w:val="00A46D31"/>
    <w:rsid w:val="00A54DC9"/>
    <w:rsid w:val="00AA0889"/>
    <w:rsid w:val="00AB5D8E"/>
    <w:rsid w:val="00B60B29"/>
    <w:rsid w:val="00B670B4"/>
    <w:rsid w:val="00BF213D"/>
    <w:rsid w:val="00C05918"/>
    <w:rsid w:val="00C064D6"/>
    <w:rsid w:val="00C11726"/>
    <w:rsid w:val="00C27828"/>
    <w:rsid w:val="00C3552E"/>
    <w:rsid w:val="00C94082"/>
    <w:rsid w:val="00C95B7A"/>
    <w:rsid w:val="00C970F3"/>
    <w:rsid w:val="00CB788D"/>
    <w:rsid w:val="00CE7793"/>
    <w:rsid w:val="00CF7B3A"/>
    <w:rsid w:val="00D025AA"/>
    <w:rsid w:val="00D43E54"/>
    <w:rsid w:val="00D80646"/>
    <w:rsid w:val="00D81C60"/>
    <w:rsid w:val="00DA23E7"/>
    <w:rsid w:val="00E0365D"/>
    <w:rsid w:val="00E06FF9"/>
    <w:rsid w:val="00E71071"/>
    <w:rsid w:val="00E75426"/>
    <w:rsid w:val="00E76EB0"/>
    <w:rsid w:val="00E77828"/>
    <w:rsid w:val="00E8346F"/>
    <w:rsid w:val="00E93E67"/>
    <w:rsid w:val="00EA7932"/>
    <w:rsid w:val="00EF3DC4"/>
    <w:rsid w:val="00F45FD8"/>
    <w:rsid w:val="00FB3223"/>
    <w:rsid w:val="00FE10EE"/>
    <w:rsid w:val="00FE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A2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55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73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C5736"/>
  </w:style>
  <w:style w:type="paragraph" w:styleId="Footer">
    <w:name w:val="footer"/>
    <w:basedOn w:val="Normal"/>
    <w:link w:val="FooterChar"/>
    <w:uiPriority w:val="99"/>
    <w:unhideWhenUsed/>
    <w:rsid w:val="008C573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C5736"/>
  </w:style>
  <w:style w:type="paragraph" w:styleId="ListParagraph">
    <w:name w:val="List Paragraph"/>
    <w:basedOn w:val="Normal"/>
    <w:uiPriority w:val="34"/>
    <w:qFormat/>
    <w:rsid w:val="00AB5D8E"/>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CE7793"/>
    <w:rPr>
      <w:color w:val="0000FF"/>
      <w:u w:val="single"/>
    </w:rPr>
  </w:style>
  <w:style w:type="character" w:styleId="UnresolvedMention">
    <w:name w:val="Unresolved Mention"/>
    <w:basedOn w:val="DefaultParagraphFont"/>
    <w:uiPriority w:val="99"/>
    <w:rsid w:val="00BF213D"/>
    <w:rPr>
      <w:color w:val="605E5C"/>
      <w:shd w:val="clear" w:color="auto" w:fill="E1DFDD"/>
    </w:rPr>
  </w:style>
  <w:style w:type="character" w:styleId="FollowedHyperlink">
    <w:name w:val="FollowedHyperlink"/>
    <w:basedOn w:val="DefaultParagraphFont"/>
    <w:uiPriority w:val="99"/>
    <w:semiHidden/>
    <w:unhideWhenUsed/>
    <w:rsid w:val="00BF2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175837">
      <w:bodyDiv w:val="1"/>
      <w:marLeft w:val="0"/>
      <w:marRight w:val="0"/>
      <w:marTop w:val="0"/>
      <w:marBottom w:val="0"/>
      <w:divBdr>
        <w:top w:val="none" w:sz="0" w:space="0" w:color="auto"/>
        <w:left w:val="none" w:sz="0" w:space="0" w:color="auto"/>
        <w:bottom w:val="none" w:sz="0" w:space="0" w:color="auto"/>
        <w:right w:val="none" w:sz="0" w:space="0" w:color="auto"/>
      </w:divBdr>
    </w:div>
    <w:div w:id="1682856163">
      <w:bodyDiv w:val="1"/>
      <w:marLeft w:val="0"/>
      <w:marRight w:val="0"/>
      <w:marTop w:val="0"/>
      <w:marBottom w:val="0"/>
      <w:divBdr>
        <w:top w:val="none" w:sz="0" w:space="0" w:color="auto"/>
        <w:left w:val="none" w:sz="0" w:space="0" w:color="auto"/>
        <w:bottom w:val="none" w:sz="0" w:space="0" w:color="auto"/>
        <w:right w:val="none" w:sz="0" w:space="0" w:color="auto"/>
      </w:divBdr>
    </w:div>
    <w:div w:id="1742215804">
      <w:bodyDiv w:val="1"/>
      <w:marLeft w:val="0"/>
      <w:marRight w:val="0"/>
      <w:marTop w:val="0"/>
      <w:marBottom w:val="0"/>
      <w:divBdr>
        <w:top w:val="none" w:sz="0" w:space="0" w:color="auto"/>
        <w:left w:val="none" w:sz="0" w:space="0" w:color="auto"/>
        <w:bottom w:val="none" w:sz="0" w:space="0" w:color="auto"/>
        <w:right w:val="none" w:sz="0" w:space="0" w:color="auto"/>
      </w:divBdr>
    </w:div>
    <w:div w:id="2000501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Patterson</dc:creator>
  <cp:keywords/>
  <dc:description/>
  <cp:lastModifiedBy>Microsoft Office User</cp:lastModifiedBy>
  <cp:revision>9</cp:revision>
  <cp:lastPrinted>2017-11-16T17:13:00Z</cp:lastPrinted>
  <dcterms:created xsi:type="dcterms:W3CDTF">2020-01-22T22:13:00Z</dcterms:created>
  <dcterms:modified xsi:type="dcterms:W3CDTF">2020-01-23T02:30:00Z</dcterms:modified>
</cp:coreProperties>
</file>