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4E" w:rsidRPr="006B5C39" w:rsidRDefault="006B5C39" w:rsidP="00CC784E">
      <w:pPr>
        <w:jc w:val="right"/>
        <w:rPr>
          <w:rFonts w:ascii="Arial" w:hAnsi="Arial" w:cs="Arial"/>
          <w:b/>
          <w:sz w:val="28"/>
          <w:szCs w:val="28"/>
        </w:rPr>
      </w:pPr>
      <w:r w:rsidRPr="006B5C39">
        <w:rPr>
          <w:rFonts w:ascii="Arial" w:hAnsi="Arial" w:cs="Arial"/>
          <w:b/>
          <w:sz w:val="28"/>
          <w:szCs w:val="28"/>
        </w:rPr>
        <w:t xml:space="preserve">HUNTINGTON </w:t>
      </w:r>
      <w:r w:rsidR="00CC784E" w:rsidRPr="006B5C39">
        <w:rPr>
          <w:rFonts w:ascii="Arial" w:hAnsi="Arial" w:cs="Arial"/>
          <w:b/>
          <w:sz w:val="28"/>
          <w:szCs w:val="28"/>
        </w:rPr>
        <w:t xml:space="preserve">CITY </w:t>
      </w:r>
      <w:r w:rsidRPr="006B5C39">
        <w:rPr>
          <w:rFonts w:ascii="Arial" w:hAnsi="Arial" w:cs="Arial"/>
          <w:b/>
          <w:sz w:val="28"/>
          <w:szCs w:val="28"/>
        </w:rPr>
        <w:t>CLERK</w:t>
      </w:r>
    </w:p>
    <w:p w:rsidR="00CC784E" w:rsidRDefault="00CC784E" w:rsidP="00CC784E">
      <w:pPr>
        <w:jc w:val="right"/>
        <w:rPr>
          <w:rFonts w:ascii="Arial" w:hAnsi="Arial" w:cs="Arial"/>
          <w:sz w:val="18"/>
          <w:szCs w:val="18"/>
        </w:rPr>
      </w:pPr>
      <w:r w:rsidRPr="00C10A7F">
        <w:rPr>
          <w:rFonts w:ascii="Arial" w:hAnsi="Arial" w:cs="Arial"/>
          <w:sz w:val="18"/>
          <w:szCs w:val="18"/>
        </w:rPr>
        <w:t>City Hall, Room 16</w:t>
      </w:r>
    </w:p>
    <w:p w:rsidR="00CC784E" w:rsidRPr="00C10A7F" w:rsidRDefault="00CC784E" w:rsidP="00CC784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800 Fifth Avenue</w:t>
      </w:r>
    </w:p>
    <w:p w:rsidR="00CC784E" w:rsidRPr="00C10A7F" w:rsidRDefault="00CC784E" w:rsidP="00CC784E">
      <w:pPr>
        <w:jc w:val="right"/>
        <w:rPr>
          <w:rFonts w:ascii="Arial" w:hAnsi="Arial" w:cs="Arial"/>
          <w:sz w:val="18"/>
          <w:szCs w:val="18"/>
        </w:rPr>
      </w:pPr>
      <w:r w:rsidRPr="00C10A7F">
        <w:rPr>
          <w:rFonts w:ascii="Arial" w:hAnsi="Arial" w:cs="Arial"/>
          <w:sz w:val="18"/>
          <w:szCs w:val="18"/>
        </w:rPr>
        <w:t>P. O. Box 1659</w:t>
      </w:r>
    </w:p>
    <w:p w:rsidR="00CC784E" w:rsidRPr="00C10A7F" w:rsidRDefault="002C4568" w:rsidP="00CC784E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33900" y="151130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" name="Picture 1" descr="C:\Users\millerb\AppData\Local\Microsoft\Windows\INetCache\Content.Outlook\I9NG9HVT\Huntington-New-City-Seal-3C-Hires (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illerb\AppData\Local\Microsoft\Windows\INetCache\Content.Outlook\I9NG9HVT\Huntington-New-City-Seal-3C-Hires (00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84E" w:rsidRPr="00C10A7F">
        <w:rPr>
          <w:rFonts w:ascii="Arial" w:hAnsi="Arial" w:cs="Arial"/>
          <w:sz w:val="18"/>
          <w:szCs w:val="18"/>
        </w:rPr>
        <w:t>Huntington, WV  25717</w:t>
      </w:r>
    </w:p>
    <w:p w:rsidR="00CC784E" w:rsidRPr="00C10A7F" w:rsidRDefault="00CC784E" w:rsidP="00CC784E">
      <w:pPr>
        <w:jc w:val="right"/>
        <w:rPr>
          <w:rFonts w:ascii="Arial" w:hAnsi="Arial" w:cs="Arial"/>
          <w:sz w:val="18"/>
          <w:szCs w:val="18"/>
        </w:rPr>
      </w:pPr>
      <w:r w:rsidRPr="00C10A7F">
        <w:rPr>
          <w:rFonts w:ascii="Arial" w:hAnsi="Arial" w:cs="Arial"/>
          <w:sz w:val="18"/>
          <w:szCs w:val="18"/>
        </w:rPr>
        <w:t>Phone:  (304) 696-5530</w:t>
      </w:r>
    </w:p>
    <w:p w:rsidR="00CC784E" w:rsidRDefault="00CC784E" w:rsidP="00CC784E">
      <w:pPr>
        <w:jc w:val="right"/>
        <w:rPr>
          <w:rFonts w:ascii="Arial" w:hAnsi="Arial" w:cs="Arial"/>
          <w:sz w:val="18"/>
          <w:szCs w:val="18"/>
        </w:rPr>
      </w:pPr>
      <w:r w:rsidRPr="00C10A7F">
        <w:rPr>
          <w:rFonts w:ascii="Arial" w:hAnsi="Arial" w:cs="Arial"/>
          <w:sz w:val="18"/>
          <w:szCs w:val="18"/>
        </w:rPr>
        <w:t>Fax:  304-696-5922</w:t>
      </w:r>
    </w:p>
    <w:p w:rsidR="00B63EB1" w:rsidRDefault="00B63EB1">
      <w:pPr>
        <w:pStyle w:val="Heading2"/>
      </w:pPr>
      <w:bookmarkStart w:id="0" w:name="_GoBack"/>
      <w:bookmarkEnd w:id="0"/>
      <w:r>
        <w:t>NOTICE</w:t>
      </w:r>
    </w:p>
    <w:p w:rsidR="00B63EB1" w:rsidRDefault="00B63EB1">
      <w:pPr>
        <w:rPr>
          <w:rFonts w:ascii="Bookman Old Style" w:hAnsi="Bookman Old Style"/>
        </w:rPr>
      </w:pPr>
      <w:r w:rsidRPr="00CC784E">
        <w:rPr>
          <w:rFonts w:ascii="Bookman Old Style" w:hAnsi="Bookman Old Style"/>
          <w:b/>
        </w:rPr>
        <w:t>TO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Local Media</w:t>
      </w:r>
    </w:p>
    <w:p w:rsidR="00B63EB1" w:rsidRDefault="00B63EB1">
      <w:pPr>
        <w:rPr>
          <w:rFonts w:ascii="Bookman Old Style" w:hAnsi="Bookman Old Style"/>
        </w:rPr>
      </w:pPr>
    </w:p>
    <w:p w:rsidR="00B63EB1" w:rsidRDefault="00B63EB1">
      <w:pPr>
        <w:rPr>
          <w:rFonts w:ascii="Bookman Old Style" w:hAnsi="Bookman Old Style"/>
        </w:rPr>
      </w:pPr>
      <w:r w:rsidRPr="00CC784E">
        <w:rPr>
          <w:rFonts w:ascii="Bookman Old Style" w:hAnsi="Bookman Old Style"/>
          <w:b/>
        </w:rPr>
        <w:t>FROM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="0027401B">
        <w:rPr>
          <w:rFonts w:ascii="Bookman Old Style" w:hAnsi="Bookman Old Style"/>
        </w:rPr>
        <w:t>Lisa Adkins</w:t>
      </w:r>
      <w:r>
        <w:rPr>
          <w:rFonts w:ascii="Bookman Old Style" w:hAnsi="Bookman Old Style"/>
        </w:rPr>
        <w:t>, City Clerk</w:t>
      </w:r>
    </w:p>
    <w:p w:rsidR="00B63EB1" w:rsidRDefault="00B63EB1">
      <w:pPr>
        <w:rPr>
          <w:rFonts w:ascii="Bookman Old Style" w:hAnsi="Bookman Old Style"/>
        </w:rPr>
      </w:pPr>
    </w:p>
    <w:p w:rsidR="00B63EB1" w:rsidRDefault="00B63EB1">
      <w:pPr>
        <w:rPr>
          <w:rFonts w:ascii="Bookman Old Style" w:hAnsi="Bookman Old Style"/>
        </w:rPr>
      </w:pPr>
      <w:r w:rsidRPr="00CC784E">
        <w:rPr>
          <w:rFonts w:ascii="Bookman Old Style" w:hAnsi="Bookman Old Style"/>
          <w:b/>
        </w:rPr>
        <w:t>DATE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="0027401B">
        <w:rPr>
          <w:rFonts w:ascii="Bookman Old Style" w:hAnsi="Bookman Old Style"/>
        </w:rPr>
        <w:t>April 21, 2026</w:t>
      </w:r>
    </w:p>
    <w:p w:rsidR="00B63EB1" w:rsidRDefault="00B63EB1">
      <w:pPr>
        <w:rPr>
          <w:rFonts w:ascii="Bookman Old Style" w:hAnsi="Bookman Old Style"/>
        </w:rPr>
      </w:pPr>
    </w:p>
    <w:p w:rsidR="00B63EB1" w:rsidRDefault="00B63EB1">
      <w:pPr>
        <w:rPr>
          <w:rFonts w:ascii="Bookman Old Style" w:hAnsi="Bookman Old Style"/>
        </w:rPr>
      </w:pPr>
      <w:r w:rsidRPr="00CC784E">
        <w:rPr>
          <w:rFonts w:ascii="Bookman Old Style" w:hAnsi="Bookman Old Style"/>
          <w:b/>
        </w:rPr>
        <w:t>SUBJECT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 xml:space="preserve">Notice of City Council Vacancy </w:t>
      </w:r>
      <w:r w:rsidR="002B3D6E">
        <w:rPr>
          <w:rFonts w:ascii="Bookman Old Style" w:hAnsi="Bookman Old Style"/>
        </w:rPr>
        <w:t xml:space="preserve">– </w:t>
      </w:r>
      <w:r w:rsidR="008B1372">
        <w:rPr>
          <w:rFonts w:ascii="Bookman Old Style" w:hAnsi="Bookman Old Style"/>
        </w:rPr>
        <w:t>At-</w:t>
      </w:r>
      <w:r w:rsidR="0027401B">
        <w:rPr>
          <w:rFonts w:ascii="Bookman Old Style" w:hAnsi="Bookman Old Style"/>
        </w:rPr>
        <w:t>Large</w:t>
      </w:r>
    </w:p>
    <w:p w:rsidR="00B63EB1" w:rsidRDefault="00B63EB1">
      <w:pPr>
        <w:rPr>
          <w:rFonts w:ascii="Bookman Old Style" w:hAnsi="Bookman Old Style"/>
        </w:rPr>
      </w:pPr>
    </w:p>
    <w:p w:rsidR="00B63EB1" w:rsidRDefault="005C4F62" w:rsidP="006311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8B1372">
        <w:rPr>
          <w:rFonts w:ascii="Bookman Old Style" w:hAnsi="Bookman Old Style"/>
        </w:rPr>
        <w:t>At-</w:t>
      </w:r>
      <w:r w:rsidR="0027401B">
        <w:rPr>
          <w:rFonts w:ascii="Bookman Old Style" w:hAnsi="Bookman Old Style"/>
        </w:rPr>
        <w:t>Large City Councilwoman Ally Layman</w:t>
      </w:r>
      <w:r w:rsidR="002C4568">
        <w:rPr>
          <w:rFonts w:ascii="Bookman Old Style" w:hAnsi="Bookman Old Style"/>
        </w:rPr>
        <w:t xml:space="preserve"> </w:t>
      </w:r>
      <w:r w:rsidR="00B63EB1">
        <w:rPr>
          <w:rFonts w:ascii="Bookman Old Style" w:hAnsi="Bookman Old Style"/>
        </w:rPr>
        <w:t>has resigned from Huntington’s City Council effective</w:t>
      </w:r>
      <w:r w:rsidR="002B3D6E">
        <w:rPr>
          <w:rFonts w:ascii="Bookman Old Style" w:hAnsi="Bookman Old Style"/>
        </w:rPr>
        <w:t xml:space="preserve"> </w:t>
      </w:r>
      <w:r w:rsidR="0027401B">
        <w:rPr>
          <w:rFonts w:ascii="Bookman Old Style" w:hAnsi="Bookman Old Style"/>
        </w:rPr>
        <w:t>May 1, 2026</w:t>
      </w:r>
      <w:r w:rsidR="00B63EB1">
        <w:rPr>
          <w:rFonts w:ascii="Bookman Old Style" w:hAnsi="Bookman Old Style"/>
        </w:rPr>
        <w:t>.  This creates a vacancy on</w:t>
      </w:r>
      <w:r w:rsidR="00CC784E">
        <w:rPr>
          <w:rFonts w:ascii="Bookman Old Style" w:hAnsi="Bookman Old Style"/>
        </w:rPr>
        <w:t xml:space="preserve"> City Council in </w:t>
      </w:r>
      <w:r>
        <w:rPr>
          <w:rFonts w:ascii="Bookman Old Style" w:hAnsi="Bookman Old Style"/>
        </w:rPr>
        <w:t xml:space="preserve">the </w:t>
      </w:r>
      <w:r w:rsidR="008B1372">
        <w:rPr>
          <w:rFonts w:ascii="Bookman Old Style" w:hAnsi="Bookman Old Style"/>
        </w:rPr>
        <w:t>At-</w:t>
      </w:r>
      <w:r w:rsidR="0027401B">
        <w:rPr>
          <w:rFonts w:ascii="Bookman Old Style" w:hAnsi="Bookman Old Style"/>
        </w:rPr>
        <w:t>Large District</w:t>
      </w:r>
      <w:r w:rsidR="00B63EB1">
        <w:rPr>
          <w:rFonts w:ascii="Bookman Old Style" w:hAnsi="Bookman Old Style"/>
        </w:rPr>
        <w:t xml:space="preserve">.  Anyone wanting to be considered to fill this position </w:t>
      </w:r>
      <w:r w:rsidR="00EA775D">
        <w:rPr>
          <w:rFonts w:ascii="Bookman Old Style" w:hAnsi="Bookman Old Style"/>
        </w:rPr>
        <w:t xml:space="preserve">can pick up an application in the City Clerk’s Office, Room </w:t>
      </w:r>
      <w:r w:rsidR="0027401B">
        <w:rPr>
          <w:rFonts w:ascii="Bookman Old Style" w:hAnsi="Bookman Old Style"/>
        </w:rPr>
        <w:t>135</w:t>
      </w:r>
      <w:r w:rsidR="00EA775D">
        <w:rPr>
          <w:rFonts w:ascii="Bookman Old Style" w:hAnsi="Bookman Old Style"/>
        </w:rPr>
        <w:t xml:space="preserve"> of City Hall.  Applications </w:t>
      </w:r>
      <w:r w:rsidR="00B63EB1">
        <w:rPr>
          <w:rFonts w:ascii="Bookman Old Style" w:hAnsi="Bookman Old Style"/>
        </w:rPr>
        <w:t xml:space="preserve">should include, at the minimum, </w:t>
      </w:r>
      <w:r w:rsidR="00EA775D">
        <w:rPr>
          <w:rFonts w:ascii="Bookman Old Style" w:hAnsi="Bookman Old Style"/>
        </w:rPr>
        <w:t xml:space="preserve">the applicant’s </w:t>
      </w:r>
      <w:r w:rsidR="00B63EB1">
        <w:rPr>
          <w:rFonts w:ascii="Bookman Old Style" w:hAnsi="Bookman Old Style"/>
        </w:rPr>
        <w:t xml:space="preserve">name, address, phone number, </w:t>
      </w:r>
      <w:r w:rsidR="0019495A">
        <w:rPr>
          <w:rFonts w:ascii="Bookman Old Style" w:hAnsi="Bookman Old Style"/>
        </w:rPr>
        <w:t xml:space="preserve">email address, </w:t>
      </w:r>
      <w:r w:rsidR="00B63EB1">
        <w:rPr>
          <w:rFonts w:ascii="Bookman Old Style" w:hAnsi="Bookman Old Style"/>
        </w:rPr>
        <w:t>education, work experience, and civic involvement.  The application must be signed before the City Clerk or</w:t>
      </w:r>
      <w:r w:rsidR="00CC784E">
        <w:rPr>
          <w:rFonts w:ascii="Bookman Old Style" w:hAnsi="Bookman Old Style"/>
        </w:rPr>
        <w:t xml:space="preserve"> a </w:t>
      </w:r>
      <w:r w:rsidR="00B63EB1">
        <w:rPr>
          <w:rFonts w:ascii="Bookman Old Style" w:hAnsi="Bookman Old Style"/>
        </w:rPr>
        <w:t xml:space="preserve">Notary.  Additional information provided is at the applicant’s discretion. </w:t>
      </w:r>
    </w:p>
    <w:p w:rsidR="00B63EB1" w:rsidRDefault="00B63EB1" w:rsidP="0063119A">
      <w:pPr>
        <w:jc w:val="both"/>
        <w:rPr>
          <w:rFonts w:ascii="Bookman Old Style" w:hAnsi="Bookman Old Style"/>
        </w:rPr>
      </w:pPr>
    </w:p>
    <w:p w:rsidR="00B63EB1" w:rsidRDefault="00B63EB1" w:rsidP="006311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Qualifications for consideration as a member of Huntington’s City Council are as follows:  shall be a citizen of the United States and the State of West Virginia, shall be a qualified elector and resident of the City </w:t>
      </w:r>
      <w:r w:rsidR="0027401B">
        <w:rPr>
          <w:rFonts w:ascii="Bookman Old Style" w:hAnsi="Bookman Old Style"/>
        </w:rPr>
        <w:t>(except for District 4</w:t>
      </w:r>
      <w:r w:rsidR="00BF753A">
        <w:rPr>
          <w:rFonts w:ascii="Bookman Old Style" w:hAnsi="Bookman Old Style"/>
        </w:rPr>
        <w:t>*</w:t>
      </w:r>
      <w:r w:rsidR="0027401B">
        <w:rPr>
          <w:rFonts w:ascii="Bookman Old Style" w:hAnsi="Bookman Old Style"/>
        </w:rPr>
        <w:t>)</w:t>
      </w:r>
      <w:r w:rsidR="008B1372">
        <w:rPr>
          <w:rFonts w:ascii="Bookman Old Style" w:hAnsi="Bookman Old Style"/>
        </w:rPr>
        <w:t>*</w:t>
      </w:r>
      <w:r w:rsidR="0027401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and shall remain a resident of said </w:t>
      </w:r>
      <w:r w:rsidR="008B1372">
        <w:rPr>
          <w:rFonts w:ascii="Bookman Old Style" w:hAnsi="Bookman Old Style"/>
        </w:rPr>
        <w:t>At-</w:t>
      </w:r>
      <w:r w:rsidR="0027401B">
        <w:rPr>
          <w:rFonts w:ascii="Bookman Old Style" w:hAnsi="Bookman Old Style"/>
        </w:rPr>
        <w:t>Large District</w:t>
      </w:r>
      <w:r>
        <w:rPr>
          <w:rFonts w:ascii="Bookman Old Style" w:hAnsi="Bookman Old Style"/>
        </w:rPr>
        <w:t xml:space="preserve"> during the term of office; and Members shall not during their term of office hold any other public office, be a member of any political executive committee or be an employee of the City.  </w:t>
      </w:r>
      <w:r w:rsidR="008B1372">
        <w:rPr>
          <w:rFonts w:ascii="Bookman Old Style" w:hAnsi="Bookman Old Style"/>
        </w:rPr>
        <w:t>The replacement member must be a Democrat and have been a registered Democrat for one year prior to the date of the vacancy.</w:t>
      </w:r>
    </w:p>
    <w:p w:rsidR="00B63EB1" w:rsidRDefault="00B63EB1" w:rsidP="0063119A">
      <w:pPr>
        <w:jc w:val="both"/>
        <w:rPr>
          <w:rFonts w:ascii="Bookman Old Style" w:hAnsi="Bookman Old Style"/>
        </w:rPr>
      </w:pPr>
    </w:p>
    <w:p w:rsidR="00B63EB1" w:rsidRDefault="00B63EB1" w:rsidP="0063119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City Clerk </w:t>
      </w:r>
      <w:r w:rsidR="00005DC4">
        <w:rPr>
          <w:rFonts w:ascii="Bookman Old Style" w:hAnsi="Bookman Old Style"/>
        </w:rPr>
        <w:t xml:space="preserve">will </w:t>
      </w:r>
      <w:r w:rsidR="00EA775D">
        <w:rPr>
          <w:rFonts w:ascii="Bookman Old Style" w:hAnsi="Bookman Old Style"/>
        </w:rPr>
        <w:t xml:space="preserve">receive </w:t>
      </w:r>
      <w:r>
        <w:rPr>
          <w:rFonts w:ascii="Bookman Old Style" w:hAnsi="Bookman Old Style"/>
        </w:rPr>
        <w:t xml:space="preserve">applications </w:t>
      </w:r>
      <w:r w:rsidR="00EA775D">
        <w:rPr>
          <w:rFonts w:ascii="Bookman Old Style" w:hAnsi="Bookman Old Style"/>
        </w:rPr>
        <w:t>from</w:t>
      </w:r>
      <w:r w:rsidR="00414B9E">
        <w:rPr>
          <w:rFonts w:ascii="Bookman Old Style" w:hAnsi="Bookman Old Style"/>
        </w:rPr>
        <w:t xml:space="preserve"> </w:t>
      </w:r>
      <w:r w:rsidR="002C4568">
        <w:rPr>
          <w:rFonts w:ascii="Bookman Old Style" w:hAnsi="Bookman Old Style"/>
        </w:rPr>
        <w:t xml:space="preserve">8:30 a.m. – 4:30 p.m. </w:t>
      </w:r>
      <w:r w:rsidR="002D73A5">
        <w:rPr>
          <w:rFonts w:ascii="Bookman Old Style" w:hAnsi="Bookman Old Style"/>
        </w:rPr>
        <w:t xml:space="preserve">beginning </w:t>
      </w:r>
      <w:r w:rsidR="002C4568">
        <w:rPr>
          <w:rFonts w:ascii="Bookman Old Style" w:hAnsi="Bookman Old Style"/>
        </w:rPr>
        <w:t xml:space="preserve">on </w:t>
      </w:r>
      <w:r w:rsidR="00BF753A">
        <w:rPr>
          <w:rFonts w:ascii="Bookman Old Style" w:hAnsi="Bookman Old Style"/>
        </w:rPr>
        <w:t>wed</w:t>
      </w:r>
      <w:r w:rsidR="002B3D6E">
        <w:rPr>
          <w:rFonts w:ascii="Bookman Old Style" w:hAnsi="Bookman Old Style"/>
        </w:rPr>
        <w:t xml:space="preserve">, </w:t>
      </w:r>
      <w:r w:rsidR="00BF753A">
        <w:rPr>
          <w:rFonts w:ascii="Bookman Old Style" w:hAnsi="Bookman Old Style"/>
        </w:rPr>
        <w:t>April 22, 2026</w:t>
      </w:r>
      <w:r w:rsidR="00EA775D">
        <w:rPr>
          <w:rFonts w:ascii="Bookman Old Style" w:hAnsi="Bookman Old Style"/>
        </w:rPr>
        <w:t xml:space="preserve"> </w:t>
      </w:r>
      <w:r w:rsidR="002D73A5">
        <w:rPr>
          <w:rFonts w:ascii="Bookman Old Style" w:hAnsi="Bookman Old Style"/>
        </w:rPr>
        <w:t xml:space="preserve">and ending at the close of business on </w:t>
      </w:r>
      <w:r w:rsidR="00BF753A">
        <w:rPr>
          <w:rFonts w:ascii="Bookman Old Style" w:hAnsi="Bookman Old Style"/>
        </w:rPr>
        <w:t>Tuesday, May 5, 2026</w:t>
      </w:r>
      <w:r>
        <w:rPr>
          <w:rFonts w:ascii="Bookman Old Style" w:hAnsi="Bookman Old Style"/>
        </w:rPr>
        <w:t xml:space="preserve">.  </w:t>
      </w:r>
    </w:p>
    <w:p w:rsidR="00B63EB1" w:rsidRDefault="00B63EB1">
      <w:pPr>
        <w:rPr>
          <w:rFonts w:ascii="Bookman Old Style" w:hAnsi="Bookman Old Style"/>
        </w:rPr>
      </w:pPr>
    </w:p>
    <w:p w:rsidR="00EA775D" w:rsidRPr="005C4F62" w:rsidRDefault="00BF753A" w:rsidP="005C4F62">
      <w:pPr>
        <w:rPr>
          <w:rFonts w:ascii="Bookman Old Style" w:hAnsi="Bookman Old Style"/>
          <w:i/>
          <w:sz w:val="20"/>
          <w:szCs w:val="20"/>
        </w:rPr>
      </w:pPr>
      <w:r w:rsidRPr="005C4F62">
        <w:rPr>
          <w:rFonts w:ascii="Bookman Old Style" w:hAnsi="Bookman Old Style"/>
          <w:i/>
          <w:sz w:val="20"/>
          <w:szCs w:val="20"/>
        </w:rPr>
        <w:t xml:space="preserve">*Per charter </w:t>
      </w:r>
      <w:r w:rsidR="005C4F62" w:rsidRPr="005C4F62">
        <w:rPr>
          <w:rFonts w:ascii="Bookman Old Style" w:hAnsi="Bookman Old Style"/>
          <w:i/>
          <w:sz w:val="20"/>
          <w:szCs w:val="20"/>
        </w:rPr>
        <w:t xml:space="preserve">Section </w:t>
      </w:r>
      <w:r w:rsidR="005C4F62" w:rsidRPr="005C4F62">
        <w:rPr>
          <w:rFonts w:ascii="Bookman Old Style" w:hAnsi="Bookman Old Style"/>
          <w:i/>
          <w:sz w:val="20"/>
          <w:szCs w:val="20"/>
        </w:rPr>
        <w:t xml:space="preserve">11.8 states </w:t>
      </w:r>
      <w:r w:rsidR="005C4F62">
        <w:rPr>
          <w:rFonts w:ascii="Bookman Old Style" w:hAnsi="Bookman Old Style"/>
          <w:i/>
          <w:sz w:val="20"/>
          <w:szCs w:val="20"/>
        </w:rPr>
        <w:t>t</w:t>
      </w:r>
      <w:r w:rsidR="005C4F62" w:rsidRPr="005C4F62">
        <w:rPr>
          <w:rFonts w:ascii="Bookman Old Style" w:hAnsi="Bookman Old Style"/>
          <w:i/>
          <w:sz w:val="20"/>
          <w:szCs w:val="20"/>
        </w:rPr>
        <w:t>hat no more than one residing in any on</w:t>
      </w:r>
      <w:r w:rsidR="008C5C9F">
        <w:rPr>
          <w:rFonts w:ascii="Bookman Old Style" w:hAnsi="Bookman Old Style"/>
          <w:i/>
          <w:sz w:val="20"/>
          <w:szCs w:val="20"/>
        </w:rPr>
        <w:t>e</w:t>
      </w:r>
      <w:r w:rsidR="005C4F62" w:rsidRPr="005C4F62">
        <w:rPr>
          <w:rFonts w:ascii="Bookman Old Style" w:hAnsi="Bookman Old Style"/>
          <w:i/>
          <w:sz w:val="20"/>
          <w:szCs w:val="20"/>
        </w:rPr>
        <w:t xml:space="preserve"> of the municipal election districts set out in Section </w:t>
      </w:r>
      <w:r w:rsidR="008C5C9F">
        <w:rPr>
          <w:rFonts w:ascii="Bookman Old Style" w:hAnsi="Bookman Old Style"/>
          <w:i/>
          <w:sz w:val="20"/>
          <w:szCs w:val="20"/>
        </w:rPr>
        <w:t>3.3</w:t>
      </w:r>
      <w:r w:rsidR="005C4F62" w:rsidRPr="005C4F62">
        <w:rPr>
          <w:rFonts w:ascii="Bookman Old Style" w:hAnsi="Bookman Old Style"/>
          <w:i/>
          <w:sz w:val="20"/>
          <w:szCs w:val="20"/>
        </w:rPr>
        <w:t xml:space="preserve"> of the Charter shall be elected to the offices of the “member at-large”</w:t>
      </w:r>
      <w:r w:rsidR="005C4F62" w:rsidRPr="005C4F62">
        <w:rPr>
          <w:rFonts w:ascii="Bookman Old Style" w:hAnsi="Bookman Old Style"/>
          <w:i/>
          <w:sz w:val="20"/>
          <w:szCs w:val="20"/>
        </w:rPr>
        <w:t>.</w:t>
      </w:r>
      <w:r w:rsidR="005C4F62">
        <w:rPr>
          <w:rFonts w:ascii="Bookman Old Style" w:hAnsi="Bookman Old Style"/>
          <w:i/>
          <w:sz w:val="20"/>
          <w:szCs w:val="20"/>
        </w:rPr>
        <w:t>*</w:t>
      </w:r>
    </w:p>
    <w:p w:rsidR="002D62E5" w:rsidRDefault="002D62E5">
      <w:pPr>
        <w:rPr>
          <w:rFonts w:ascii="Bookman Old Style" w:hAnsi="Bookman Old Style"/>
        </w:rPr>
      </w:pPr>
    </w:p>
    <w:p w:rsidR="002D62E5" w:rsidRDefault="002D62E5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</w:t>
      </w:r>
      <w:proofErr w:type="gramEnd"/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City Council</w:t>
      </w:r>
    </w:p>
    <w:p w:rsidR="002D62E5" w:rsidRDefault="002D62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Mayor </w:t>
      </w:r>
      <w:r w:rsidR="008C5C9F">
        <w:rPr>
          <w:rFonts w:ascii="Bookman Old Style" w:hAnsi="Bookman Old Style"/>
        </w:rPr>
        <w:t>Patrick J. Farrell</w:t>
      </w:r>
    </w:p>
    <w:p w:rsidR="002D62E5" w:rsidRDefault="002D62E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City Attorney Scott Damron</w:t>
      </w:r>
    </w:p>
    <w:sectPr w:rsidR="002D62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68B6"/>
    <w:multiLevelType w:val="hybridMultilevel"/>
    <w:tmpl w:val="198A40B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A412B"/>
    <w:multiLevelType w:val="hybridMultilevel"/>
    <w:tmpl w:val="897A82B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0"/>
    <w:rsid w:val="00005DC4"/>
    <w:rsid w:val="000411A0"/>
    <w:rsid w:val="0019495A"/>
    <w:rsid w:val="001A5FAD"/>
    <w:rsid w:val="002429CA"/>
    <w:rsid w:val="0027401B"/>
    <w:rsid w:val="002B3D6E"/>
    <w:rsid w:val="002C4568"/>
    <w:rsid w:val="002D62E5"/>
    <w:rsid w:val="002D73A5"/>
    <w:rsid w:val="00313573"/>
    <w:rsid w:val="00414B9E"/>
    <w:rsid w:val="00436843"/>
    <w:rsid w:val="00494E10"/>
    <w:rsid w:val="00510CCC"/>
    <w:rsid w:val="005C4F62"/>
    <w:rsid w:val="0063119A"/>
    <w:rsid w:val="006B5C39"/>
    <w:rsid w:val="006B6777"/>
    <w:rsid w:val="008B1372"/>
    <w:rsid w:val="008C5C9F"/>
    <w:rsid w:val="009011C3"/>
    <w:rsid w:val="00A8521D"/>
    <w:rsid w:val="00B63EB1"/>
    <w:rsid w:val="00B65340"/>
    <w:rsid w:val="00BF753A"/>
    <w:rsid w:val="00CC784E"/>
    <w:rsid w:val="00EA775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487766-C94A-4CE7-A16E-B0C12D5A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Microsoft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Default</dc:creator>
  <cp:lastModifiedBy>Lisa Adkins</cp:lastModifiedBy>
  <cp:revision>3</cp:revision>
  <cp:lastPrinted>2026-04-21T18:48:00Z</cp:lastPrinted>
  <dcterms:created xsi:type="dcterms:W3CDTF">2026-04-21T18:47:00Z</dcterms:created>
  <dcterms:modified xsi:type="dcterms:W3CDTF">2026-04-21T21:08:00Z</dcterms:modified>
</cp:coreProperties>
</file>