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AD9B4" w14:textId="3020B3E7" w:rsidR="00286C5C" w:rsidRPr="00CB5492" w:rsidRDefault="00286C5C" w:rsidP="00D22776">
      <w:pPr>
        <w:ind w:left="720" w:right="720"/>
        <w:rPr>
          <w:rFonts w:ascii="Arial" w:hAnsi="Arial" w:cs="Arial"/>
          <w:sz w:val="18"/>
          <w:szCs w:val="18"/>
        </w:rPr>
      </w:pPr>
      <w:r w:rsidRPr="00CB5492">
        <w:rPr>
          <w:rFonts w:ascii="Arial" w:hAnsi="Arial" w:cs="Arial"/>
          <w:b/>
          <w:bCs/>
          <w:sz w:val="18"/>
          <w:szCs w:val="18"/>
        </w:rPr>
        <w:t>Title:</w:t>
      </w:r>
      <w:r w:rsidRPr="00CB5492">
        <w:rPr>
          <w:rFonts w:ascii="Arial" w:hAnsi="Arial" w:cs="Arial"/>
          <w:sz w:val="18"/>
          <w:szCs w:val="18"/>
        </w:rPr>
        <w:t xml:space="preserve"> </w:t>
      </w:r>
      <w:r w:rsidR="009539C4">
        <w:rPr>
          <w:rFonts w:ascii="Arial" w:hAnsi="Arial" w:cs="Arial"/>
          <w:sz w:val="18"/>
          <w:szCs w:val="18"/>
        </w:rPr>
        <w:t>A Resolution Calling for the End of U.S. Complicity in Ongoing Violence across the World</w:t>
      </w:r>
    </w:p>
    <w:p w14:paraId="57DBB416" w14:textId="128E3F2D" w:rsidR="00D22776" w:rsidRPr="00CB5492" w:rsidRDefault="00D22776" w:rsidP="00D22776">
      <w:pPr>
        <w:ind w:left="720" w:right="720"/>
        <w:rPr>
          <w:rFonts w:ascii="Arial" w:hAnsi="Arial" w:cs="Arial"/>
          <w:sz w:val="18"/>
          <w:szCs w:val="18"/>
        </w:rPr>
      </w:pPr>
      <w:r w:rsidRPr="00CB5492">
        <w:rPr>
          <w:rFonts w:ascii="Arial" w:hAnsi="Arial" w:cs="Arial"/>
          <w:b/>
          <w:bCs/>
          <w:sz w:val="18"/>
          <w:szCs w:val="18"/>
        </w:rPr>
        <w:t>Introduced by:</w:t>
      </w:r>
      <w:r w:rsidRPr="00CB5492">
        <w:rPr>
          <w:rFonts w:ascii="Arial" w:hAnsi="Arial" w:cs="Arial"/>
          <w:sz w:val="18"/>
          <w:szCs w:val="18"/>
        </w:rPr>
        <w:t xml:space="preserve"> </w:t>
      </w:r>
      <w:r w:rsidR="008122F4">
        <w:rPr>
          <w:rFonts w:ascii="Arial" w:hAnsi="Arial" w:cs="Arial"/>
          <w:sz w:val="18"/>
          <w:szCs w:val="18"/>
        </w:rPr>
        <w:t>Council Member Donna Kuzemchak</w:t>
      </w:r>
    </w:p>
    <w:p w14:paraId="73CA29B4" w14:textId="613A778F" w:rsidR="00CD531D" w:rsidRPr="00CB5492" w:rsidRDefault="00CD531D" w:rsidP="00D22776">
      <w:pPr>
        <w:ind w:left="720" w:right="720"/>
        <w:rPr>
          <w:rFonts w:ascii="Arial" w:hAnsi="Arial" w:cs="Arial"/>
          <w:b/>
          <w:bCs/>
          <w:sz w:val="18"/>
          <w:szCs w:val="18"/>
        </w:rPr>
      </w:pPr>
      <w:r w:rsidRPr="00CB5492">
        <w:rPr>
          <w:rFonts w:ascii="Arial" w:hAnsi="Arial" w:cs="Arial"/>
          <w:b/>
          <w:bCs/>
          <w:sz w:val="18"/>
          <w:szCs w:val="18"/>
        </w:rPr>
        <w:t xml:space="preserve">Date: ________ </w:t>
      </w:r>
      <w:proofErr w:type="gramStart"/>
      <w:r w:rsidRPr="00CB5492">
        <w:rPr>
          <w:rFonts w:ascii="Arial" w:hAnsi="Arial" w:cs="Arial"/>
          <w:b/>
          <w:bCs/>
          <w:sz w:val="18"/>
          <w:szCs w:val="18"/>
        </w:rPr>
        <w:t>Action:</w:t>
      </w:r>
      <w:r w:rsidR="008A60A5" w:rsidRPr="00CB5492">
        <w:rPr>
          <w:rFonts w:ascii="Arial" w:hAnsi="Arial" w:cs="Arial"/>
          <w:b/>
          <w:bCs/>
          <w:sz w:val="18"/>
          <w:szCs w:val="18"/>
        </w:rPr>
        <w:t>_</w:t>
      </w:r>
      <w:proofErr w:type="gramEnd"/>
      <w:r w:rsidR="008A60A5" w:rsidRPr="00CB5492">
        <w:rPr>
          <w:rFonts w:ascii="Arial" w:hAnsi="Arial" w:cs="Arial"/>
          <w:b/>
          <w:bCs/>
          <w:sz w:val="18"/>
          <w:szCs w:val="18"/>
        </w:rPr>
        <w:t>__________</w:t>
      </w:r>
    </w:p>
    <w:p w14:paraId="1B798A09" w14:textId="77777777" w:rsidR="008A60A5" w:rsidRPr="00CB5492" w:rsidRDefault="008A60A5" w:rsidP="008A60A5">
      <w:pPr>
        <w:ind w:left="720" w:right="720"/>
        <w:rPr>
          <w:rFonts w:ascii="Arial" w:hAnsi="Arial" w:cs="Arial"/>
          <w:b/>
          <w:bCs/>
          <w:sz w:val="18"/>
          <w:szCs w:val="18"/>
        </w:rPr>
      </w:pPr>
      <w:r w:rsidRPr="00CB5492">
        <w:rPr>
          <w:rFonts w:ascii="Arial" w:hAnsi="Arial" w:cs="Arial"/>
          <w:b/>
          <w:bCs/>
          <w:sz w:val="18"/>
          <w:szCs w:val="18"/>
        </w:rPr>
        <w:t xml:space="preserve">Date: ________ </w:t>
      </w:r>
      <w:proofErr w:type="gramStart"/>
      <w:r w:rsidRPr="00CB5492">
        <w:rPr>
          <w:rFonts w:ascii="Arial" w:hAnsi="Arial" w:cs="Arial"/>
          <w:b/>
          <w:bCs/>
          <w:sz w:val="18"/>
          <w:szCs w:val="18"/>
        </w:rPr>
        <w:t>Action:_</w:t>
      </w:r>
      <w:proofErr w:type="gramEnd"/>
      <w:r w:rsidRPr="00CB5492">
        <w:rPr>
          <w:rFonts w:ascii="Arial" w:hAnsi="Arial" w:cs="Arial"/>
          <w:b/>
          <w:bCs/>
          <w:sz w:val="18"/>
          <w:szCs w:val="18"/>
        </w:rPr>
        <w:t>__________</w:t>
      </w:r>
    </w:p>
    <w:p w14:paraId="226E58B3" w14:textId="77777777" w:rsidR="008A60A5" w:rsidRPr="00CB5492" w:rsidRDefault="008A60A5" w:rsidP="008A60A5">
      <w:pPr>
        <w:ind w:left="720" w:right="720"/>
        <w:rPr>
          <w:rFonts w:ascii="Arial" w:hAnsi="Arial" w:cs="Arial"/>
          <w:b/>
          <w:bCs/>
          <w:sz w:val="22"/>
          <w:szCs w:val="22"/>
        </w:rPr>
      </w:pPr>
    </w:p>
    <w:p w14:paraId="08C563F8" w14:textId="53A27A4E" w:rsidR="00286C5C" w:rsidRPr="00CB5492" w:rsidRDefault="00286C5C" w:rsidP="00D22776">
      <w:pPr>
        <w:ind w:left="720" w:right="720"/>
        <w:jc w:val="center"/>
        <w:rPr>
          <w:rFonts w:ascii="Arial" w:hAnsi="Arial" w:cs="Arial"/>
          <w:b/>
          <w:bCs/>
          <w:sz w:val="22"/>
          <w:szCs w:val="22"/>
        </w:rPr>
      </w:pPr>
      <w:r w:rsidRPr="00CB5492">
        <w:rPr>
          <w:rFonts w:ascii="Arial" w:hAnsi="Arial" w:cs="Arial"/>
          <w:b/>
          <w:bCs/>
          <w:sz w:val="22"/>
          <w:szCs w:val="22"/>
        </w:rPr>
        <w:t>THE CITY OF FREDERICK</w:t>
      </w:r>
    </w:p>
    <w:p w14:paraId="09D14B09" w14:textId="60C3D3D5" w:rsidR="00286C5C" w:rsidRPr="00CB5492" w:rsidRDefault="00286C5C" w:rsidP="00D22776">
      <w:pPr>
        <w:ind w:left="720" w:right="720"/>
        <w:jc w:val="center"/>
        <w:rPr>
          <w:rFonts w:ascii="Arial" w:hAnsi="Arial" w:cs="Arial"/>
          <w:b/>
          <w:bCs/>
          <w:sz w:val="22"/>
          <w:szCs w:val="22"/>
        </w:rPr>
      </w:pPr>
      <w:r w:rsidRPr="00CB5492">
        <w:rPr>
          <w:rFonts w:ascii="Arial" w:hAnsi="Arial" w:cs="Arial"/>
          <w:b/>
          <w:bCs/>
          <w:sz w:val="22"/>
          <w:szCs w:val="22"/>
        </w:rPr>
        <w:t>CITY COUNCIL</w:t>
      </w:r>
    </w:p>
    <w:p w14:paraId="0CF354EC" w14:textId="77777777" w:rsidR="00D22776" w:rsidRPr="00CB5492" w:rsidRDefault="00D22776" w:rsidP="00D22776">
      <w:pPr>
        <w:ind w:left="720" w:right="720"/>
        <w:jc w:val="center"/>
        <w:rPr>
          <w:rFonts w:ascii="Arial" w:hAnsi="Arial" w:cs="Arial"/>
          <w:b/>
          <w:bCs/>
          <w:sz w:val="22"/>
          <w:szCs w:val="22"/>
        </w:rPr>
      </w:pPr>
    </w:p>
    <w:p w14:paraId="19E2CD23" w14:textId="45C157E5" w:rsidR="00D22776" w:rsidRPr="00CB5492" w:rsidRDefault="00D22776" w:rsidP="00D22776">
      <w:pPr>
        <w:ind w:left="720" w:right="720"/>
        <w:jc w:val="center"/>
        <w:rPr>
          <w:rFonts w:ascii="Arial" w:hAnsi="Arial" w:cs="Arial"/>
          <w:b/>
          <w:bCs/>
          <w:sz w:val="22"/>
          <w:szCs w:val="22"/>
          <w:u w:val="single"/>
        </w:rPr>
      </w:pPr>
      <w:r w:rsidRPr="00CB5492">
        <w:rPr>
          <w:rFonts w:ascii="Arial" w:hAnsi="Arial" w:cs="Arial"/>
          <w:b/>
          <w:bCs/>
          <w:sz w:val="22"/>
          <w:szCs w:val="22"/>
        </w:rPr>
        <w:t xml:space="preserve">RESOLUTION NO: </w:t>
      </w:r>
      <w:r w:rsidR="00C22C07" w:rsidRPr="00CB5492">
        <w:rPr>
          <w:rFonts w:ascii="Arial" w:hAnsi="Arial" w:cs="Arial"/>
          <w:b/>
          <w:bCs/>
          <w:sz w:val="22"/>
          <w:szCs w:val="22"/>
        </w:rPr>
        <w:t>25-___</w:t>
      </w:r>
    </w:p>
    <w:p w14:paraId="2025A9B5" w14:textId="77777777" w:rsidR="008A60A5" w:rsidRPr="00CB5492" w:rsidRDefault="008A60A5" w:rsidP="0D15108A">
      <w:pPr>
        <w:spacing w:after="240"/>
        <w:ind w:left="720" w:right="720"/>
        <w:jc w:val="both"/>
        <w:rPr>
          <w:rFonts w:ascii="Arial" w:hAnsi="Arial" w:cs="Arial"/>
          <w:b/>
          <w:bCs/>
          <w:sz w:val="22"/>
          <w:szCs w:val="22"/>
        </w:rPr>
      </w:pPr>
    </w:p>
    <w:p w14:paraId="5C539FE4" w14:textId="2695CDB9" w:rsidR="00286C5C" w:rsidRPr="00CB5492" w:rsidRDefault="008A60A5" w:rsidP="0D15108A">
      <w:pPr>
        <w:spacing w:after="240"/>
        <w:ind w:left="720" w:right="720"/>
        <w:jc w:val="both"/>
        <w:rPr>
          <w:rFonts w:ascii="Arial" w:hAnsi="Arial" w:cs="Arial"/>
          <w:sz w:val="22"/>
          <w:szCs w:val="22"/>
        </w:rPr>
      </w:pPr>
      <w:r w:rsidRPr="00CB5492">
        <w:rPr>
          <w:rFonts w:ascii="Arial" w:hAnsi="Arial" w:cs="Arial"/>
          <w:b/>
          <w:bCs/>
          <w:sz w:val="22"/>
          <w:szCs w:val="22"/>
        </w:rPr>
        <w:t>A RESOLUTION</w:t>
      </w:r>
    </w:p>
    <w:p w14:paraId="64363605" w14:textId="3E85AB5D" w:rsidR="00E84F60" w:rsidRPr="00CB5492" w:rsidRDefault="00361A4E" w:rsidP="00E84F60">
      <w:pPr>
        <w:ind w:left="1440" w:right="720"/>
        <w:jc w:val="both"/>
        <w:rPr>
          <w:rFonts w:ascii="Arial" w:hAnsi="Arial" w:cs="Arial"/>
          <w:b/>
          <w:bCs/>
          <w:sz w:val="22"/>
          <w:szCs w:val="22"/>
        </w:rPr>
      </w:pPr>
      <w:r w:rsidRPr="00361A4E">
        <w:rPr>
          <w:rFonts w:ascii="Arial" w:hAnsi="Arial" w:cs="Arial"/>
          <w:b/>
          <w:bCs/>
          <w:sz w:val="22"/>
          <w:szCs w:val="22"/>
        </w:rPr>
        <w:t>Calling for the End of U.S. Complicity in Ongoing Violence across the World</w:t>
      </w:r>
    </w:p>
    <w:p w14:paraId="4E517B26" w14:textId="7E6C4451" w:rsidR="00C12FDE" w:rsidRDefault="000B14B4" w:rsidP="00E84F60">
      <w:pPr>
        <w:ind w:right="720"/>
        <w:jc w:val="both"/>
        <w:rPr>
          <w:rFonts w:ascii="Arial" w:hAnsi="Arial" w:cs="Arial"/>
          <w:sz w:val="22"/>
          <w:szCs w:val="22"/>
        </w:rPr>
      </w:pPr>
      <w:r w:rsidRPr="00CB5492">
        <w:rPr>
          <w:rFonts w:ascii="Arial" w:hAnsi="Arial" w:cs="Arial"/>
          <w:sz w:val="22"/>
          <w:szCs w:val="22"/>
        </w:rPr>
        <w:t>______________________________________________________________________</w:t>
      </w:r>
    </w:p>
    <w:p w14:paraId="18EDCCFF" w14:textId="77777777" w:rsidR="00361A4E" w:rsidRPr="00CB5492" w:rsidRDefault="00361A4E" w:rsidP="00E84F60">
      <w:pPr>
        <w:ind w:right="720"/>
        <w:jc w:val="both"/>
        <w:rPr>
          <w:rFonts w:ascii="Arial" w:hAnsi="Arial" w:cs="Arial"/>
          <w:sz w:val="22"/>
          <w:szCs w:val="22"/>
        </w:rPr>
      </w:pPr>
    </w:p>
    <w:p w14:paraId="6E4407BB" w14:textId="77777777" w:rsidR="00C22C07" w:rsidRPr="00CB5492" w:rsidRDefault="00C22C07" w:rsidP="00C22C07">
      <w:pPr>
        <w:spacing w:after="240"/>
        <w:jc w:val="both"/>
        <w:rPr>
          <w:rFonts w:ascii="Arial" w:hAnsi="Arial" w:cs="Arial"/>
          <w:b/>
          <w:bCs/>
          <w:sz w:val="22"/>
          <w:szCs w:val="22"/>
        </w:rPr>
      </w:pPr>
      <w:r w:rsidRPr="00CB5492">
        <w:rPr>
          <w:rFonts w:ascii="Arial" w:hAnsi="Arial" w:cs="Arial"/>
          <w:b/>
          <w:bCs/>
          <w:sz w:val="22"/>
          <w:szCs w:val="22"/>
        </w:rPr>
        <w:t>BACKGROUND</w:t>
      </w:r>
    </w:p>
    <w:p w14:paraId="52D0434F" w14:textId="0BB7E50B" w:rsidR="00DA4E85" w:rsidRDefault="00DA4E85" w:rsidP="00C22C07">
      <w:pPr>
        <w:spacing w:after="240"/>
        <w:jc w:val="both"/>
        <w:rPr>
          <w:rFonts w:ascii="Arial" w:hAnsi="Arial" w:cs="Arial"/>
          <w:sz w:val="22"/>
          <w:szCs w:val="22"/>
        </w:rPr>
      </w:pPr>
      <w:r w:rsidRPr="00CB5492">
        <w:rPr>
          <w:rFonts w:ascii="Arial" w:hAnsi="Arial" w:cs="Arial"/>
          <w:sz w:val="22"/>
          <w:szCs w:val="22"/>
        </w:rPr>
        <w:t>The</w:t>
      </w:r>
      <w:r w:rsidRPr="00CB5492">
        <w:rPr>
          <w:rFonts w:ascii="Arial" w:hAnsi="Arial" w:cs="Arial"/>
          <w:b/>
          <w:bCs/>
          <w:sz w:val="22"/>
          <w:szCs w:val="22"/>
        </w:rPr>
        <w:t xml:space="preserve"> </w:t>
      </w:r>
      <w:r w:rsidRPr="00CB5492">
        <w:rPr>
          <w:rFonts w:ascii="Arial" w:hAnsi="Arial" w:cs="Arial"/>
          <w:sz w:val="22"/>
          <w:szCs w:val="22"/>
        </w:rPr>
        <w:t>City Council of the City of Frederick</w:t>
      </w:r>
      <w:r w:rsidR="00D966AD">
        <w:rPr>
          <w:rFonts w:ascii="Arial" w:hAnsi="Arial" w:cs="Arial"/>
          <w:sz w:val="22"/>
          <w:szCs w:val="22"/>
        </w:rPr>
        <w:t>:</w:t>
      </w:r>
    </w:p>
    <w:p w14:paraId="6318F477" w14:textId="61C692F9" w:rsidR="00D966AD" w:rsidRDefault="001A575E" w:rsidP="00C22C07">
      <w:pPr>
        <w:spacing w:after="240"/>
        <w:jc w:val="both"/>
        <w:rPr>
          <w:rFonts w:ascii="Arial" w:hAnsi="Arial" w:cs="Arial"/>
          <w:sz w:val="22"/>
          <w:szCs w:val="22"/>
        </w:rPr>
      </w:pPr>
      <w:r w:rsidRPr="00743C99">
        <w:rPr>
          <w:rFonts w:ascii="Arial" w:hAnsi="Arial" w:cs="Arial"/>
          <w:b/>
          <w:bCs/>
          <w:sz w:val="22"/>
          <w:szCs w:val="22"/>
        </w:rPr>
        <w:t>Affirms that</w:t>
      </w:r>
      <w:r>
        <w:rPr>
          <w:rFonts w:ascii="Arial" w:hAnsi="Arial" w:cs="Arial"/>
          <w:sz w:val="22"/>
          <w:szCs w:val="22"/>
        </w:rPr>
        <w:t xml:space="preserve"> the City of Frederick stands for the universal values of human rights, peace, justice, and dignity of all peop</w:t>
      </w:r>
      <w:r w:rsidR="002D40CA">
        <w:rPr>
          <w:rFonts w:ascii="Arial" w:hAnsi="Arial" w:cs="Arial"/>
          <w:sz w:val="22"/>
          <w:szCs w:val="22"/>
        </w:rPr>
        <w:t xml:space="preserve">le, both locally and globally; and </w:t>
      </w:r>
    </w:p>
    <w:p w14:paraId="3F1A0CEC" w14:textId="71252E81" w:rsidR="002D40CA" w:rsidRDefault="00EC4518" w:rsidP="00C22C07">
      <w:pPr>
        <w:spacing w:after="240"/>
        <w:jc w:val="both"/>
        <w:rPr>
          <w:rFonts w:ascii="Arial" w:hAnsi="Arial" w:cs="Arial"/>
          <w:sz w:val="22"/>
          <w:szCs w:val="22"/>
        </w:rPr>
      </w:pPr>
      <w:r w:rsidRPr="00743C99">
        <w:rPr>
          <w:rFonts w:ascii="Arial" w:hAnsi="Arial" w:cs="Arial"/>
          <w:b/>
          <w:bCs/>
          <w:sz w:val="22"/>
          <w:szCs w:val="22"/>
        </w:rPr>
        <w:t>Emphasizes that</w:t>
      </w:r>
      <w:r w:rsidR="00412FAE">
        <w:rPr>
          <w:rFonts w:ascii="Arial" w:hAnsi="Arial" w:cs="Arial"/>
          <w:sz w:val="22"/>
          <w:szCs w:val="22"/>
        </w:rPr>
        <w:t xml:space="preserve"> the City of Frederick is committed to </w:t>
      </w:r>
      <w:r w:rsidR="00743C99" w:rsidRPr="00743C99">
        <w:rPr>
          <w:rFonts w:ascii="Arial" w:hAnsi="Arial" w:cs="Arial"/>
          <w:sz w:val="22"/>
          <w:szCs w:val="22"/>
        </w:rPr>
        <w:t>upholding the rule of law and expects all levels of government—local, state, and federal—to act in accordance with both the United States Constitution and international legal standards, including treaties and conventions to which the U.S. is a signatory; and</w:t>
      </w:r>
    </w:p>
    <w:p w14:paraId="13AF8F04" w14:textId="74E33D32" w:rsidR="00381D50" w:rsidRDefault="00381D50" w:rsidP="00C22C07">
      <w:pPr>
        <w:spacing w:after="240"/>
        <w:jc w:val="both"/>
        <w:rPr>
          <w:rFonts w:ascii="Arial" w:hAnsi="Arial" w:cs="Arial"/>
          <w:sz w:val="22"/>
          <w:szCs w:val="22"/>
        </w:rPr>
      </w:pPr>
      <w:r w:rsidRPr="00B24DDA">
        <w:rPr>
          <w:rFonts w:ascii="Arial" w:hAnsi="Arial" w:cs="Arial"/>
          <w:b/>
          <w:bCs/>
          <w:sz w:val="22"/>
          <w:szCs w:val="22"/>
        </w:rPr>
        <w:t>Acknowledges that</w:t>
      </w:r>
      <w:r>
        <w:rPr>
          <w:rFonts w:ascii="Arial" w:hAnsi="Arial" w:cs="Arial"/>
          <w:sz w:val="22"/>
          <w:szCs w:val="22"/>
        </w:rPr>
        <w:t xml:space="preserve"> </w:t>
      </w:r>
      <w:r w:rsidR="00B24DDA" w:rsidRPr="00B24DDA">
        <w:rPr>
          <w:rFonts w:ascii="Arial" w:hAnsi="Arial" w:cs="Arial"/>
          <w:sz w:val="22"/>
          <w:szCs w:val="22"/>
        </w:rPr>
        <w:t>the foundational principles of the United Nations unite the world’s people in the pursuit of peace, diplomacy, and mutual respect, and the United States must lead by prioritizing nonviolent solutions over war in all regions—including the Middle East, Africa, Asia, and South America; and</w:t>
      </w:r>
    </w:p>
    <w:p w14:paraId="429AD83F" w14:textId="6106CB71" w:rsidR="00B24DDA" w:rsidRDefault="00EA0D87" w:rsidP="00C22C07">
      <w:pPr>
        <w:spacing w:after="240"/>
        <w:jc w:val="both"/>
        <w:rPr>
          <w:rFonts w:ascii="Arial" w:hAnsi="Arial" w:cs="Arial"/>
          <w:sz w:val="22"/>
          <w:szCs w:val="22"/>
        </w:rPr>
      </w:pPr>
      <w:r>
        <w:rPr>
          <w:rFonts w:ascii="Arial" w:hAnsi="Arial" w:cs="Arial"/>
          <w:b/>
          <w:bCs/>
          <w:sz w:val="22"/>
          <w:szCs w:val="22"/>
        </w:rPr>
        <w:t>Rea</w:t>
      </w:r>
      <w:r w:rsidR="00654312" w:rsidRPr="00A91498">
        <w:rPr>
          <w:rFonts w:ascii="Arial" w:hAnsi="Arial" w:cs="Arial"/>
          <w:b/>
          <w:bCs/>
          <w:sz w:val="22"/>
          <w:szCs w:val="22"/>
        </w:rPr>
        <w:t>ffirms that</w:t>
      </w:r>
      <w:r w:rsidR="00654312">
        <w:rPr>
          <w:rFonts w:ascii="Arial" w:hAnsi="Arial" w:cs="Arial"/>
          <w:sz w:val="22"/>
          <w:szCs w:val="22"/>
        </w:rPr>
        <w:t xml:space="preserve"> </w:t>
      </w:r>
      <w:r w:rsidR="009F1F34" w:rsidRPr="009F1F34">
        <w:rPr>
          <w:rFonts w:ascii="Arial" w:hAnsi="Arial" w:cs="Arial"/>
          <w:sz w:val="22"/>
          <w:szCs w:val="22"/>
        </w:rPr>
        <w:t>the City of Frederick is committed to anti-militarism, recognizing that lasting peace cannot be achieved through the expansion of armed conflict or the militarization of foreign and domestic policy</w:t>
      </w:r>
      <w:r w:rsidR="009F1F34">
        <w:rPr>
          <w:rFonts w:ascii="Arial" w:hAnsi="Arial" w:cs="Arial"/>
          <w:sz w:val="22"/>
          <w:szCs w:val="22"/>
        </w:rPr>
        <w:t xml:space="preserve">; </w:t>
      </w:r>
      <w:r w:rsidR="00A91498" w:rsidRPr="00A91498">
        <w:rPr>
          <w:rFonts w:ascii="Arial" w:hAnsi="Arial" w:cs="Arial"/>
          <w:sz w:val="22"/>
          <w:szCs w:val="22"/>
        </w:rPr>
        <w:t>and</w:t>
      </w:r>
    </w:p>
    <w:p w14:paraId="45B48AB9" w14:textId="0C456B63" w:rsidR="00A91498" w:rsidRDefault="005C3795" w:rsidP="00C22C07">
      <w:pPr>
        <w:spacing w:after="240"/>
        <w:jc w:val="both"/>
        <w:rPr>
          <w:rFonts w:ascii="Arial" w:hAnsi="Arial" w:cs="Arial"/>
          <w:sz w:val="22"/>
          <w:szCs w:val="22"/>
        </w:rPr>
      </w:pPr>
      <w:r w:rsidRPr="00061182">
        <w:rPr>
          <w:rFonts w:ascii="Arial" w:hAnsi="Arial" w:cs="Arial"/>
          <w:b/>
          <w:bCs/>
          <w:sz w:val="22"/>
          <w:szCs w:val="22"/>
        </w:rPr>
        <w:t>Highlights that</w:t>
      </w:r>
      <w:r w:rsidR="00061182">
        <w:rPr>
          <w:rFonts w:ascii="Arial" w:hAnsi="Arial" w:cs="Arial"/>
          <w:sz w:val="22"/>
          <w:szCs w:val="22"/>
        </w:rPr>
        <w:t xml:space="preserve"> </w:t>
      </w:r>
      <w:r w:rsidR="00061182" w:rsidRPr="00061182">
        <w:rPr>
          <w:rFonts w:ascii="Arial" w:hAnsi="Arial" w:cs="Arial"/>
          <w:sz w:val="22"/>
          <w:szCs w:val="22"/>
        </w:rPr>
        <w:t>the City of Frederick acknowledges the legitimacy of nonviolent protest movements, including the Boycott, Divestment, and Sanctions (BDS) movement, as expressions of free speech and tools of civil resistance; and</w:t>
      </w:r>
    </w:p>
    <w:p w14:paraId="44478DF4" w14:textId="4DB80E3C" w:rsidR="00061182" w:rsidRDefault="009C5F91" w:rsidP="00C22C07">
      <w:pPr>
        <w:spacing w:after="240"/>
        <w:jc w:val="both"/>
        <w:rPr>
          <w:rFonts w:ascii="Arial" w:hAnsi="Arial" w:cs="Arial"/>
          <w:sz w:val="22"/>
          <w:szCs w:val="22"/>
        </w:rPr>
      </w:pPr>
      <w:r w:rsidRPr="004A3494">
        <w:rPr>
          <w:rFonts w:ascii="Arial" w:hAnsi="Arial" w:cs="Arial"/>
          <w:b/>
          <w:bCs/>
          <w:sz w:val="22"/>
          <w:szCs w:val="22"/>
        </w:rPr>
        <w:t>Recognizes that</w:t>
      </w:r>
      <w:r>
        <w:rPr>
          <w:rFonts w:ascii="Arial" w:hAnsi="Arial" w:cs="Arial"/>
          <w:sz w:val="22"/>
          <w:szCs w:val="22"/>
        </w:rPr>
        <w:t xml:space="preserve"> </w:t>
      </w:r>
      <w:r w:rsidR="004A3494" w:rsidRPr="004A3494">
        <w:rPr>
          <w:rFonts w:ascii="Arial" w:hAnsi="Arial" w:cs="Arial"/>
          <w:sz w:val="22"/>
          <w:szCs w:val="22"/>
        </w:rPr>
        <w:t>freedom of speech, peaceful protest, and the right to dissent are foundational principles of a functioning democracy and must be protected, not suppressed; and</w:t>
      </w:r>
    </w:p>
    <w:p w14:paraId="0AFF6A92" w14:textId="6860C4E0" w:rsidR="004A3494" w:rsidRDefault="002F1CEA" w:rsidP="00C22C07">
      <w:pPr>
        <w:spacing w:after="240"/>
        <w:jc w:val="both"/>
        <w:rPr>
          <w:rFonts w:ascii="Arial" w:hAnsi="Arial" w:cs="Arial"/>
          <w:sz w:val="22"/>
          <w:szCs w:val="22"/>
        </w:rPr>
      </w:pPr>
      <w:r w:rsidRPr="00D60192">
        <w:rPr>
          <w:rFonts w:ascii="Arial" w:hAnsi="Arial" w:cs="Arial"/>
          <w:b/>
          <w:bCs/>
          <w:sz w:val="22"/>
          <w:szCs w:val="22"/>
        </w:rPr>
        <w:t>Takes note that</w:t>
      </w:r>
      <w:r>
        <w:rPr>
          <w:rFonts w:ascii="Arial" w:hAnsi="Arial" w:cs="Arial"/>
          <w:sz w:val="22"/>
          <w:szCs w:val="22"/>
        </w:rPr>
        <w:t xml:space="preserve"> </w:t>
      </w:r>
      <w:r w:rsidR="00D60192" w:rsidRPr="00D60192">
        <w:rPr>
          <w:rFonts w:ascii="Arial" w:hAnsi="Arial" w:cs="Arial"/>
          <w:sz w:val="22"/>
          <w:szCs w:val="22"/>
        </w:rPr>
        <w:t>the humanitarian crisis unfolding in Gaza bears striking parallels to other international atrocities, including the genocide perpetrated by the Rapid Support Forces (RSF) in Sudan, revealing a global pattern of impunity and violence against civilians; and</w:t>
      </w:r>
    </w:p>
    <w:p w14:paraId="031C949B" w14:textId="6FCF7F30" w:rsidR="00D60192" w:rsidRDefault="00072377" w:rsidP="00C22C07">
      <w:pPr>
        <w:spacing w:after="240"/>
        <w:jc w:val="both"/>
        <w:rPr>
          <w:rFonts w:ascii="Arial" w:hAnsi="Arial" w:cs="Arial"/>
          <w:sz w:val="22"/>
          <w:szCs w:val="22"/>
        </w:rPr>
      </w:pPr>
      <w:r>
        <w:rPr>
          <w:rFonts w:ascii="Arial" w:hAnsi="Arial" w:cs="Arial"/>
          <w:b/>
          <w:bCs/>
          <w:sz w:val="22"/>
          <w:szCs w:val="22"/>
        </w:rPr>
        <w:t>Underscores that</w:t>
      </w:r>
      <w:r>
        <w:rPr>
          <w:rFonts w:ascii="Arial" w:hAnsi="Arial" w:cs="Arial"/>
          <w:sz w:val="22"/>
          <w:szCs w:val="22"/>
        </w:rPr>
        <w:t xml:space="preserve"> </w:t>
      </w:r>
      <w:r w:rsidR="00861EB1" w:rsidRPr="00861EB1">
        <w:rPr>
          <w:rFonts w:ascii="Arial" w:hAnsi="Arial" w:cs="Arial"/>
          <w:sz w:val="22"/>
          <w:szCs w:val="22"/>
        </w:rPr>
        <w:t xml:space="preserve">ongoing military expenditures and international aid to support armed conflicts contribute directly to domestic funding shortfalls, including the urgent and growing crisis in </w:t>
      </w:r>
      <w:r w:rsidR="00861EB1" w:rsidRPr="00861EB1">
        <w:rPr>
          <w:rFonts w:ascii="Arial" w:hAnsi="Arial" w:cs="Arial"/>
          <w:sz w:val="22"/>
          <w:szCs w:val="22"/>
        </w:rPr>
        <w:lastRenderedPageBreak/>
        <w:t>Maryland’s education system, which is already facing severe resource deficits impacting students, educators, and families;</w:t>
      </w:r>
      <w:r w:rsidR="00861EB1">
        <w:rPr>
          <w:rFonts w:ascii="Arial" w:hAnsi="Arial" w:cs="Arial"/>
          <w:sz w:val="22"/>
          <w:szCs w:val="22"/>
        </w:rPr>
        <w:t xml:space="preserve"> and</w:t>
      </w:r>
    </w:p>
    <w:p w14:paraId="2CFEB13F" w14:textId="37EF2190" w:rsidR="00861EB1" w:rsidRPr="00D85504" w:rsidRDefault="00D85504" w:rsidP="00C22C07">
      <w:pPr>
        <w:spacing w:after="240"/>
        <w:jc w:val="both"/>
        <w:rPr>
          <w:rFonts w:ascii="Arial" w:hAnsi="Arial" w:cs="Arial"/>
          <w:sz w:val="22"/>
          <w:szCs w:val="22"/>
        </w:rPr>
      </w:pPr>
      <w:r>
        <w:rPr>
          <w:rFonts w:ascii="Arial" w:hAnsi="Arial" w:cs="Arial"/>
          <w:b/>
          <w:bCs/>
          <w:sz w:val="22"/>
          <w:szCs w:val="22"/>
        </w:rPr>
        <w:t>Affirms that</w:t>
      </w:r>
      <w:r>
        <w:rPr>
          <w:rFonts w:ascii="Arial" w:hAnsi="Arial" w:cs="Arial"/>
          <w:sz w:val="22"/>
          <w:szCs w:val="22"/>
        </w:rPr>
        <w:t xml:space="preserve"> </w:t>
      </w:r>
      <w:r w:rsidR="00CA7328" w:rsidRPr="00CA7328">
        <w:rPr>
          <w:rFonts w:ascii="Arial" w:hAnsi="Arial" w:cs="Arial"/>
          <w:sz w:val="22"/>
          <w:szCs w:val="22"/>
        </w:rPr>
        <w:t>the continued supply of military material aid to Israel, funded by U.S. taxpayers, perpetuates violence, impedes diplomacy, and violates domestic and international law</w:t>
      </w:r>
      <w:r w:rsidR="00CA7328">
        <w:rPr>
          <w:rFonts w:ascii="Arial" w:hAnsi="Arial" w:cs="Arial"/>
          <w:sz w:val="22"/>
          <w:szCs w:val="22"/>
        </w:rPr>
        <w:t>.</w:t>
      </w:r>
    </w:p>
    <w:p w14:paraId="75BA4EEB" w14:textId="0C869E94" w:rsidR="00642F41" w:rsidRPr="00642F41" w:rsidRDefault="001D22F7" w:rsidP="00642F41">
      <w:pPr>
        <w:spacing w:after="240"/>
        <w:jc w:val="both"/>
        <w:rPr>
          <w:rFonts w:ascii="Arial" w:hAnsi="Arial" w:cs="Arial"/>
          <w:bCs/>
          <w:sz w:val="22"/>
          <w:szCs w:val="22"/>
        </w:rPr>
      </w:pPr>
      <w:r w:rsidRPr="00CB5492">
        <w:rPr>
          <w:rFonts w:ascii="Arial" w:hAnsi="Arial" w:cs="Arial"/>
          <w:b/>
          <w:sz w:val="22"/>
          <w:szCs w:val="22"/>
        </w:rPr>
        <w:t>NOW, THEREFORE, BE IT RESOLVED</w:t>
      </w:r>
      <w:r w:rsidR="001C5D41" w:rsidRPr="00CB5492">
        <w:rPr>
          <w:rFonts w:ascii="Arial" w:hAnsi="Arial" w:cs="Arial"/>
          <w:b/>
          <w:sz w:val="22"/>
          <w:szCs w:val="22"/>
        </w:rPr>
        <w:t xml:space="preserve"> BY THE CITY COUNCIL OF THE CITY OF FREDERICK</w:t>
      </w:r>
      <w:r w:rsidR="00E25BC6" w:rsidRPr="00CB5492">
        <w:rPr>
          <w:rFonts w:ascii="Arial" w:hAnsi="Arial" w:cs="Arial"/>
          <w:b/>
          <w:sz w:val="22"/>
          <w:szCs w:val="22"/>
        </w:rPr>
        <w:t xml:space="preserve"> </w:t>
      </w:r>
      <w:r w:rsidR="008B7A70">
        <w:rPr>
          <w:rFonts w:ascii="Arial" w:hAnsi="Arial" w:cs="Arial"/>
          <w:bCs/>
          <w:sz w:val="22"/>
          <w:szCs w:val="22"/>
        </w:rPr>
        <w:t>t</w:t>
      </w:r>
      <w:r w:rsidR="00E25BC6" w:rsidRPr="00CB5492">
        <w:rPr>
          <w:rFonts w:ascii="Arial" w:hAnsi="Arial" w:cs="Arial"/>
          <w:bCs/>
          <w:sz w:val="22"/>
          <w:szCs w:val="22"/>
        </w:rPr>
        <w:t xml:space="preserve">hat the City of Frederick </w:t>
      </w:r>
      <w:r w:rsidR="00A056ED" w:rsidRPr="00A056ED">
        <w:rPr>
          <w:rFonts w:ascii="Arial" w:hAnsi="Arial" w:cs="Arial"/>
          <w:bCs/>
          <w:sz w:val="22"/>
          <w:szCs w:val="22"/>
        </w:rPr>
        <w:t xml:space="preserve">joins the hundreds of jurisdictions and institutions across the nation calling for our elected federal officials to take the following immediate actions:  </w:t>
      </w:r>
    </w:p>
    <w:p w14:paraId="2DF05621" w14:textId="1CCA064C" w:rsidR="007C43BE" w:rsidRPr="00B37C75" w:rsidRDefault="007C43BE" w:rsidP="007C43BE">
      <w:pPr>
        <w:pStyle w:val="ListParagraph"/>
        <w:numPr>
          <w:ilvl w:val="0"/>
          <w:numId w:val="3"/>
        </w:numPr>
        <w:rPr>
          <w:rFonts w:ascii="Arial" w:hAnsi="Arial" w:cs="Arial"/>
          <w:sz w:val="22"/>
          <w:szCs w:val="22"/>
        </w:rPr>
      </w:pPr>
      <w:r w:rsidRPr="007C43BE">
        <w:rPr>
          <w:rFonts w:ascii="Arial" w:hAnsi="Arial" w:cs="Arial"/>
          <w:b/>
          <w:bCs/>
          <w:sz w:val="22"/>
          <w:szCs w:val="22"/>
        </w:rPr>
        <w:t xml:space="preserve">Demand an immediate and permanent ceasefire in all </w:t>
      </w:r>
      <w:r w:rsidRPr="00B37C75">
        <w:rPr>
          <w:rFonts w:ascii="Arial" w:hAnsi="Arial" w:cs="Arial"/>
          <w:b/>
          <w:bCs/>
          <w:sz w:val="22"/>
          <w:szCs w:val="22"/>
        </w:rPr>
        <w:t>regions</w:t>
      </w:r>
      <w:r w:rsidRPr="00B37C75">
        <w:rPr>
          <w:rFonts w:ascii="Arial" w:hAnsi="Arial" w:cs="Arial"/>
          <w:sz w:val="22"/>
          <w:szCs w:val="22"/>
        </w:rPr>
        <w:t xml:space="preserve"> </w:t>
      </w:r>
      <w:r w:rsidR="00894E49" w:rsidRPr="00B37C75">
        <w:rPr>
          <w:rFonts w:ascii="Arial" w:hAnsi="Arial" w:cs="Arial"/>
          <w:sz w:val="22"/>
          <w:szCs w:val="22"/>
        </w:rPr>
        <w:t>receiving U.S. military aid, calling for an end to all acts of aggression, military operations, and the deliberate targeting of civilians—through tactics such as starvation and the spread of disease. This includes Gaza, where Israeli military actions have led to widespread humanitarian catastrophe</w:t>
      </w:r>
      <w:r w:rsidRPr="00B37C75">
        <w:rPr>
          <w:rFonts w:ascii="Arial" w:hAnsi="Arial" w:cs="Arial"/>
          <w:sz w:val="22"/>
          <w:szCs w:val="22"/>
        </w:rPr>
        <w:t xml:space="preserve">; </w:t>
      </w:r>
    </w:p>
    <w:p w14:paraId="07727B85" w14:textId="7E8420EE" w:rsidR="00642F41" w:rsidRPr="007C43BE" w:rsidRDefault="00642F41" w:rsidP="007C43BE">
      <w:pPr>
        <w:pStyle w:val="ListParagraph"/>
        <w:rPr>
          <w:rFonts w:ascii="Arial" w:hAnsi="Arial" w:cs="Arial"/>
          <w:b/>
          <w:bCs/>
          <w:sz w:val="22"/>
          <w:szCs w:val="22"/>
        </w:rPr>
      </w:pPr>
      <w:r w:rsidRPr="007C43BE">
        <w:rPr>
          <w:rFonts w:ascii="Arial" w:hAnsi="Arial" w:cs="Arial"/>
          <w:bCs/>
          <w:sz w:val="22"/>
          <w:szCs w:val="22"/>
        </w:rPr>
        <w:t> </w:t>
      </w:r>
    </w:p>
    <w:p w14:paraId="4DF95164" w14:textId="07B32902" w:rsidR="00642F41" w:rsidRPr="00642F41" w:rsidRDefault="00642F41" w:rsidP="00642F41">
      <w:pPr>
        <w:numPr>
          <w:ilvl w:val="0"/>
          <w:numId w:val="4"/>
        </w:numPr>
        <w:spacing w:after="240"/>
        <w:jc w:val="both"/>
        <w:rPr>
          <w:rFonts w:ascii="Arial" w:hAnsi="Arial" w:cs="Arial"/>
          <w:bCs/>
          <w:sz w:val="22"/>
          <w:szCs w:val="22"/>
        </w:rPr>
      </w:pPr>
      <w:r w:rsidRPr="00642F41">
        <w:rPr>
          <w:rFonts w:ascii="Arial" w:hAnsi="Arial" w:cs="Arial"/>
          <w:b/>
          <w:bCs/>
          <w:sz w:val="22"/>
          <w:szCs w:val="22"/>
        </w:rPr>
        <w:t>Support and enable full, unrestricted humanitarian access</w:t>
      </w:r>
      <w:r w:rsidRPr="00642F41">
        <w:rPr>
          <w:rFonts w:ascii="Arial" w:hAnsi="Arial" w:cs="Arial"/>
          <w:bCs/>
          <w:sz w:val="22"/>
          <w:szCs w:val="22"/>
        </w:rPr>
        <w:t xml:space="preserve"> to all conflict-affected areas worldwide, in full compliance with international humanitarian law and in coordination with trusted relief </w:t>
      </w:r>
      <w:r w:rsidR="00687FF2" w:rsidRPr="00642F41">
        <w:rPr>
          <w:rFonts w:ascii="Arial" w:hAnsi="Arial" w:cs="Arial"/>
          <w:bCs/>
          <w:sz w:val="22"/>
          <w:szCs w:val="22"/>
        </w:rPr>
        <w:t>organizations</w:t>
      </w:r>
      <w:r w:rsidR="00687FF2">
        <w:rPr>
          <w:rFonts w:ascii="Arial" w:hAnsi="Arial" w:cs="Arial"/>
          <w:bCs/>
          <w:sz w:val="22"/>
          <w:szCs w:val="22"/>
        </w:rPr>
        <w:t xml:space="preserve">, </w:t>
      </w:r>
      <w:r w:rsidRPr="00642F41">
        <w:rPr>
          <w:rFonts w:ascii="Arial" w:hAnsi="Arial" w:cs="Arial"/>
          <w:bCs/>
          <w:sz w:val="22"/>
          <w:szCs w:val="22"/>
        </w:rPr>
        <w:t>including</w:t>
      </w:r>
      <w:r w:rsidR="00687FF2">
        <w:rPr>
          <w:rFonts w:ascii="Arial" w:hAnsi="Arial" w:cs="Arial"/>
          <w:bCs/>
          <w:sz w:val="22"/>
          <w:szCs w:val="22"/>
        </w:rPr>
        <w:t xml:space="preserve"> </w:t>
      </w:r>
      <w:r w:rsidRPr="00642F41">
        <w:rPr>
          <w:rFonts w:ascii="Arial" w:hAnsi="Arial" w:cs="Arial"/>
          <w:bCs/>
          <w:sz w:val="22"/>
          <w:szCs w:val="22"/>
        </w:rPr>
        <w:t>in Gaza</w:t>
      </w:r>
      <w:r w:rsidR="00656259">
        <w:rPr>
          <w:rFonts w:ascii="Arial" w:hAnsi="Arial" w:cs="Arial"/>
          <w:bCs/>
          <w:sz w:val="22"/>
          <w:szCs w:val="22"/>
        </w:rPr>
        <w:t xml:space="preserve"> </w:t>
      </w:r>
      <w:r w:rsidRPr="00642F41">
        <w:rPr>
          <w:rFonts w:ascii="Arial" w:hAnsi="Arial" w:cs="Arial"/>
          <w:bCs/>
          <w:sz w:val="22"/>
          <w:szCs w:val="22"/>
        </w:rPr>
        <w:t>where access to areas such as Khan Younis, Rafah, Jabalia, and the broader region remains critically obstructed</w:t>
      </w:r>
      <w:r>
        <w:rPr>
          <w:rFonts w:ascii="Arial" w:hAnsi="Arial" w:cs="Arial"/>
          <w:bCs/>
          <w:sz w:val="22"/>
          <w:szCs w:val="22"/>
        </w:rPr>
        <w:t>;</w:t>
      </w:r>
      <w:r w:rsidRPr="00642F41">
        <w:rPr>
          <w:rFonts w:ascii="Arial" w:hAnsi="Arial" w:cs="Arial"/>
          <w:bCs/>
          <w:sz w:val="22"/>
          <w:szCs w:val="22"/>
        </w:rPr>
        <w:t> </w:t>
      </w:r>
    </w:p>
    <w:p w14:paraId="70B44C61" w14:textId="77777777" w:rsidR="00642F41" w:rsidRPr="00642F41" w:rsidRDefault="00642F41" w:rsidP="00642F41">
      <w:pPr>
        <w:numPr>
          <w:ilvl w:val="0"/>
          <w:numId w:val="5"/>
        </w:numPr>
        <w:spacing w:after="240"/>
        <w:jc w:val="both"/>
        <w:rPr>
          <w:rFonts w:ascii="Arial" w:hAnsi="Arial" w:cs="Arial"/>
          <w:bCs/>
          <w:sz w:val="22"/>
          <w:szCs w:val="22"/>
        </w:rPr>
      </w:pPr>
      <w:r w:rsidRPr="00642F41">
        <w:rPr>
          <w:rFonts w:ascii="Arial" w:hAnsi="Arial" w:cs="Arial"/>
          <w:b/>
          <w:bCs/>
          <w:sz w:val="22"/>
          <w:szCs w:val="22"/>
        </w:rPr>
        <w:t xml:space="preserve">Facilitate the peaceful, just, and transparent exchange </w:t>
      </w:r>
      <w:r w:rsidRPr="00642F41">
        <w:rPr>
          <w:rFonts w:ascii="Arial" w:hAnsi="Arial" w:cs="Arial"/>
          <w:sz w:val="22"/>
          <w:szCs w:val="22"/>
        </w:rPr>
        <w:t>of hostages</w:t>
      </w:r>
      <w:r w:rsidRPr="00642F41">
        <w:rPr>
          <w:rFonts w:ascii="Arial" w:hAnsi="Arial" w:cs="Arial"/>
          <w:bCs/>
          <w:sz w:val="22"/>
          <w:szCs w:val="22"/>
        </w:rPr>
        <w:t>, detainees, and prisoners in all conflicts, ensuring the humane treatment of all individuals in accordance with international law; </w:t>
      </w:r>
    </w:p>
    <w:p w14:paraId="4FE32A63" w14:textId="77777777" w:rsidR="00642F41" w:rsidRPr="00642F41" w:rsidRDefault="00642F41" w:rsidP="00642F41">
      <w:pPr>
        <w:numPr>
          <w:ilvl w:val="0"/>
          <w:numId w:val="6"/>
        </w:numPr>
        <w:spacing w:after="240"/>
        <w:jc w:val="both"/>
        <w:rPr>
          <w:rFonts w:ascii="Arial" w:hAnsi="Arial" w:cs="Arial"/>
          <w:bCs/>
          <w:sz w:val="22"/>
          <w:szCs w:val="22"/>
        </w:rPr>
      </w:pPr>
      <w:r w:rsidRPr="00642F41">
        <w:rPr>
          <w:rFonts w:ascii="Arial" w:hAnsi="Arial" w:cs="Arial"/>
          <w:b/>
          <w:bCs/>
          <w:sz w:val="22"/>
          <w:szCs w:val="22"/>
        </w:rPr>
        <w:t>Unequivocally denounce violence in the West Bank</w:t>
      </w:r>
      <w:r w:rsidRPr="00642F41">
        <w:rPr>
          <w:rFonts w:ascii="Arial" w:hAnsi="Arial" w:cs="Arial"/>
          <w:bCs/>
          <w:sz w:val="22"/>
          <w:szCs w:val="22"/>
        </w:rPr>
        <w:t>, including state-sponsored aggression, illegal occupation, and settlement expansion; </w:t>
      </w:r>
    </w:p>
    <w:p w14:paraId="58DDE943" w14:textId="4C81E720" w:rsidR="00642F41" w:rsidRPr="00642F41" w:rsidRDefault="00642F41" w:rsidP="00642F41">
      <w:pPr>
        <w:numPr>
          <w:ilvl w:val="0"/>
          <w:numId w:val="7"/>
        </w:numPr>
        <w:spacing w:after="240"/>
        <w:jc w:val="both"/>
        <w:rPr>
          <w:rFonts w:ascii="Arial" w:hAnsi="Arial" w:cs="Arial"/>
          <w:bCs/>
          <w:sz w:val="22"/>
          <w:szCs w:val="22"/>
        </w:rPr>
      </w:pPr>
      <w:r w:rsidRPr="00642F41">
        <w:rPr>
          <w:rFonts w:ascii="Arial" w:hAnsi="Arial" w:cs="Arial"/>
          <w:b/>
          <w:bCs/>
          <w:sz w:val="22"/>
          <w:szCs w:val="22"/>
        </w:rPr>
        <w:t>Advocate for sustained diplomacy</w:t>
      </w:r>
      <w:r w:rsidRPr="00642F41">
        <w:rPr>
          <w:rFonts w:ascii="Arial" w:hAnsi="Arial" w:cs="Arial"/>
          <w:bCs/>
          <w:sz w:val="22"/>
          <w:szCs w:val="22"/>
        </w:rPr>
        <w:t xml:space="preserve"> that prioritizes the protection and restoration of human rights, upholds international and domestic law, and ensures lasting peace and justice for all affected communities</w:t>
      </w:r>
      <w:r w:rsidR="00433F4C">
        <w:rPr>
          <w:rFonts w:ascii="Arial" w:hAnsi="Arial" w:cs="Arial"/>
          <w:bCs/>
          <w:sz w:val="22"/>
          <w:szCs w:val="22"/>
        </w:rPr>
        <w:t>;</w:t>
      </w:r>
      <w:r w:rsidRPr="00642F41">
        <w:rPr>
          <w:rFonts w:ascii="Arial" w:hAnsi="Arial" w:cs="Arial"/>
          <w:bCs/>
          <w:sz w:val="22"/>
          <w:szCs w:val="22"/>
        </w:rPr>
        <w:t> </w:t>
      </w:r>
    </w:p>
    <w:p w14:paraId="5C924CEA" w14:textId="2B0759B8" w:rsidR="00A056ED" w:rsidRPr="00A55511" w:rsidRDefault="00A55511" w:rsidP="00C22C07">
      <w:pPr>
        <w:numPr>
          <w:ilvl w:val="0"/>
          <w:numId w:val="8"/>
        </w:numPr>
        <w:spacing w:after="240"/>
        <w:jc w:val="both"/>
        <w:rPr>
          <w:rFonts w:ascii="Arial" w:hAnsi="Arial" w:cs="Arial"/>
          <w:bCs/>
          <w:sz w:val="22"/>
          <w:szCs w:val="22"/>
        </w:rPr>
      </w:pPr>
      <w:r w:rsidRPr="00A55511">
        <w:rPr>
          <w:rFonts w:ascii="Arial" w:hAnsi="Arial" w:cs="Arial"/>
          <w:b/>
          <w:sz w:val="22"/>
          <w:szCs w:val="22"/>
        </w:rPr>
        <w:t>Uphold the</w:t>
      </w:r>
      <w:r w:rsidRPr="00A55511">
        <w:rPr>
          <w:rFonts w:ascii="Arial" w:hAnsi="Arial" w:cs="Arial"/>
          <w:bCs/>
          <w:sz w:val="22"/>
          <w:szCs w:val="22"/>
        </w:rPr>
        <w:t xml:space="preserve"> fundamental rights of freedom of speech, protest, asylum, and religion; support a free press and essential public institutions; and ensure the protection of LGBTQIA+ individuals, reproductive healthcare access, and marginalized communities</w:t>
      </w:r>
      <w:r w:rsidR="00642F41" w:rsidRPr="00642F41">
        <w:rPr>
          <w:rFonts w:ascii="Arial" w:hAnsi="Arial" w:cs="Arial"/>
          <w:bCs/>
          <w:sz w:val="22"/>
          <w:szCs w:val="22"/>
        </w:rPr>
        <w:t>. </w:t>
      </w:r>
    </w:p>
    <w:p w14:paraId="5A239798" w14:textId="59933628" w:rsidR="00BD086C" w:rsidRPr="00BD086C" w:rsidRDefault="001263E7" w:rsidP="00C22C07">
      <w:pPr>
        <w:spacing w:after="240"/>
        <w:jc w:val="both"/>
        <w:rPr>
          <w:rFonts w:ascii="Arial" w:hAnsi="Arial" w:cs="Arial"/>
          <w:bCs/>
          <w:sz w:val="22"/>
          <w:szCs w:val="22"/>
        </w:rPr>
      </w:pPr>
      <w:r w:rsidRPr="00CB5492">
        <w:rPr>
          <w:rFonts w:ascii="Arial" w:hAnsi="Arial" w:cs="Arial"/>
          <w:b/>
          <w:sz w:val="22"/>
          <w:szCs w:val="22"/>
        </w:rPr>
        <w:t xml:space="preserve">BE IT </w:t>
      </w:r>
      <w:proofErr w:type="gramStart"/>
      <w:r w:rsidR="00666DA6" w:rsidRPr="00CB5492">
        <w:rPr>
          <w:rFonts w:ascii="Arial" w:hAnsi="Arial" w:cs="Arial"/>
          <w:b/>
          <w:sz w:val="22"/>
          <w:szCs w:val="22"/>
        </w:rPr>
        <w:t>FURTHER RESOLVED</w:t>
      </w:r>
      <w:r w:rsidR="00CB5492">
        <w:rPr>
          <w:rFonts w:ascii="Arial" w:hAnsi="Arial" w:cs="Arial"/>
          <w:b/>
          <w:sz w:val="22"/>
          <w:szCs w:val="22"/>
        </w:rPr>
        <w:t>,</w:t>
      </w:r>
      <w:proofErr w:type="gramEnd"/>
      <w:r w:rsidRPr="00CB5492">
        <w:rPr>
          <w:rFonts w:ascii="Arial" w:hAnsi="Arial" w:cs="Arial"/>
          <w:b/>
          <w:sz w:val="22"/>
          <w:szCs w:val="22"/>
        </w:rPr>
        <w:t xml:space="preserve"> </w:t>
      </w:r>
      <w:r w:rsidR="00A11E80">
        <w:rPr>
          <w:rFonts w:ascii="Arial" w:hAnsi="Arial" w:cs="Arial"/>
          <w:bCs/>
          <w:sz w:val="22"/>
          <w:szCs w:val="22"/>
        </w:rPr>
        <w:t xml:space="preserve">that this Resolution serves as a declaration that </w:t>
      </w:r>
      <w:r w:rsidR="0027107C" w:rsidRPr="0027107C">
        <w:rPr>
          <w:rFonts w:ascii="Arial" w:hAnsi="Arial" w:cs="Arial"/>
          <w:bCs/>
          <w:sz w:val="22"/>
          <w:szCs w:val="22"/>
        </w:rPr>
        <w:t>the City of Frederick stands with people everywhere striving for peace, freedom, and a just world. We raise our voices in unity and love, believing that a better future is possible if we stand together. From Frederick to Gaza, from Kiev to Darfur, we believe all people are entitled to freedom, safety, and dignity.</w:t>
      </w:r>
    </w:p>
    <w:p w14:paraId="42959343" w14:textId="030721A6" w:rsidR="00B32DA8" w:rsidRPr="00CB5492" w:rsidRDefault="003D607D" w:rsidP="003D607D">
      <w:pPr>
        <w:pStyle w:val="BodyText"/>
        <w:ind w:firstLine="0"/>
        <w:rPr>
          <w:rFonts w:ascii="Arial" w:hAnsi="Arial" w:cs="Arial"/>
          <w:b/>
          <w:bCs/>
          <w:sz w:val="22"/>
          <w:szCs w:val="22"/>
        </w:rPr>
      </w:pPr>
      <w:r w:rsidRPr="00CB5492">
        <w:rPr>
          <w:rFonts w:ascii="Arial" w:hAnsi="Arial" w:cs="Arial"/>
          <w:b/>
          <w:bCs/>
          <w:sz w:val="22"/>
          <w:szCs w:val="22"/>
        </w:rPr>
        <w:t>ADOP</w:t>
      </w:r>
      <w:r w:rsidR="00070E30" w:rsidRPr="00CB5492">
        <w:rPr>
          <w:rFonts w:ascii="Arial" w:hAnsi="Arial" w:cs="Arial"/>
          <w:b/>
          <w:bCs/>
          <w:sz w:val="22"/>
          <w:szCs w:val="22"/>
        </w:rPr>
        <w:t>T</w:t>
      </w:r>
      <w:r w:rsidRPr="00CB5492">
        <w:rPr>
          <w:rFonts w:ascii="Arial" w:hAnsi="Arial" w:cs="Arial"/>
          <w:b/>
          <w:bCs/>
          <w:sz w:val="22"/>
          <w:szCs w:val="22"/>
        </w:rPr>
        <w:t>ED AND APPROVED THIS _______ DAY OF ________________, 2025</w:t>
      </w:r>
      <w:r w:rsidR="00C22C07" w:rsidRPr="00CB5492">
        <w:rPr>
          <w:rFonts w:ascii="Arial" w:hAnsi="Arial" w:cs="Arial"/>
          <w:b/>
          <w:bCs/>
          <w:sz w:val="22"/>
          <w:szCs w:val="22"/>
        </w:rPr>
        <w:t>.</w:t>
      </w:r>
    </w:p>
    <w:p w14:paraId="196F97BE" w14:textId="77777777" w:rsidR="00C22C07" w:rsidRPr="00C22C07" w:rsidRDefault="00C22C07" w:rsidP="00C22C07">
      <w:pPr>
        <w:tabs>
          <w:tab w:val="left" w:pos="720"/>
          <w:tab w:val="left" w:pos="4680"/>
        </w:tabs>
        <w:jc w:val="both"/>
        <w:rPr>
          <w:rFonts w:ascii="Arial" w:hAnsi="Arial" w:cs="Arial"/>
          <w:b/>
          <w:color w:val="000000"/>
          <w:sz w:val="22"/>
          <w:szCs w:val="22"/>
        </w:rPr>
      </w:pPr>
      <w:r w:rsidRPr="00C22C07">
        <w:rPr>
          <w:rFonts w:ascii="Arial" w:hAnsi="Arial" w:cs="Arial"/>
          <w:b/>
          <w:color w:val="000000"/>
          <w:sz w:val="22"/>
          <w:szCs w:val="22"/>
        </w:rPr>
        <w:t>APPROVED: ________________</w:t>
      </w:r>
      <w:r w:rsidRPr="00C22C07">
        <w:rPr>
          <w:rFonts w:ascii="Arial" w:hAnsi="Arial" w:cs="Arial"/>
          <w:b/>
          <w:color w:val="000000"/>
          <w:sz w:val="22"/>
          <w:szCs w:val="22"/>
        </w:rPr>
        <w:tab/>
        <w:t>PASSED: ___________________</w:t>
      </w:r>
    </w:p>
    <w:p w14:paraId="691D1C1A" w14:textId="77777777" w:rsidR="00C22C07" w:rsidRPr="00C22C07" w:rsidRDefault="00C22C07" w:rsidP="00C22C07">
      <w:pPr>
        <w:tabs>
          <w:tab w:val="left" w:pos="720"/>
          <w:tab w:val="left" w:pos="4680"/>
        </w:tabs>
        <w:jc w:val="both"/>
        <w:rPr>
          <w:rFonts w:ascii="Arial" w:hAnsi="Arial" w:cs="Arial"/>
          <w:b/>
          <w:color w:val="000000"/>
          <w:sz w:val="22"/>
          <w:szCs w:val="22"/>
        </w:rPr>
      </w:pPr>
    </w:p>
    <w:p w14:paraId="1CCC079C" w14:textId="77777777" w:rsidR="00C22C07" w:rsidRPr="00C22C07" w:rsidRDefault="00C22C07" w:rsidP="00C22C07">
      <w:pPr>
        <w:tabs>
          <w:tab w:val="left" w:pos="720"/>
          <w:tab w:val="left" w:pos="4680"/>
        </w:tabs>
        <w:jc w:val="both"/>
        <w:rPr>
          <w:rFonts w:ascii="Arial" w:hAnsi="Arial" w:cs="Arial"/>
          <w:b/>
          <w:color w:val="000000"/>
          <w:sz w:val="22"/>
          <w:szCs w:val="22"/>
        </w:rPr>
      </w:pPr>
    </w:p>
    <w:p w14:paraId="5A4CB04E" w14:textId="77777777" w:rsidR="00C22C07" w:rsidRPr="00C22C07" w:rsidRDefault="00C22C07" w:rsidP="00C22C07">
      <w:pPr>
        <w:tabs>
          <w:tab w:val="left" w:pos="720"/>
          <w:tab w:val="left" w:pos="4680"/>
        </w:tabs>
        <w:jc w:val="both"/>
        <w:rPr>
          <w:rFonts w:ascii="Arial" w:hAnsi="Arial" w:cs="Arial"/>
          <w:b/>
          <w:color w:val="000000"/>
          <w:sz w:val="22"/>
          <w:szCs w:val="22"/>
        </w:rPr>
      </w:pPr>
    </w:p>
    <w:p w14:paraId="4B1488DC" w14:textId="77777777" w:rsidR="00C22C07" w:rsidRPr="00C22C07" w:rsidRDefault="00C22C07" w:rsidP="00C22C07">
      <w:pPr>
        <w:rPr>
          <w:rFonts w:ascii="Arial" w:hAnsi="Arial" w:cs="Arial"/>
          <w:b/>
          <w:color w:val="000000"/>
          <w:sz w:val="22"/>
          <w:szCs w:val="22"/>
        </w:rPr>
      </w:pPr>
      <w:r w:rsidRPr="00C22C07">
        <w:rPr>
          <w:rFonts w:ascii="Arial" w:hAnsi="Arial" w:cs="Arial"/>
          <w:b/>
          <w:color w:val="000000"/>
          <w:sz w:val="22"/>
          <w:szCs w:val="22"/>
        </w:rPr>
        <w:t xml:space="preserve">___________________________ </w:t>
      </w:r>
      <w:r w:rsidRPr="00C22C07">
        <w:rPr>
          <w:rFonts w:ascii="Arial" w:hAnsi="Arial" w:cs="Arial"/>
          <w:b/>
          <w:color w:val="000000"/>
          <w:sz w:val="22"/>
          <w:szCs w:val="22"/>
        </w:rPr>
        <w:tab/>
        <w:t xml:space="preserve">                  ___________________________</w:t>
      </w:r>
    </w:p>
    <w:p w14:paraId="6DD348AB" w14:textId="77777777" w:rsidR="00C22C07" w:rsidRPr="00C22C07" w:rsidRDefault="00C22C07" w:rsidP="00C22C07">
      <w:pPr>
        <w:tabs>
          <w:tab w:val="left" w:pos="720"/>
          <w:tab w:val="left" w:pos="4680"/>
        </w:tabs>
        <w:jc w:val="both"/>
        <w:rPr>
          <w:rFonts w:ascii="Arial" w:hAnsi="Arial" w:cs="Arial"/>
          <w:b/>
          <w:color w:val="000000"/>
          <w:sz w:val="22"/>
          <w:szCs w:val="22"/>
        </w:rPr>
      </w:pPr>
      <w:r w:rsidRPr="00C22C07">
        <w:rPr>
          <w:rFonts w:ascii="Arial" w:hAnsi="Arial" w:cs="Arial"/>
          <w:b/>
          <w:color w:val="000000"/>
          <w:sz w:val="22"/>
          <w:szCs w:val="22"/>
        </w:rPr>
        <w:t>Michael C. O’Connor, Mayor</w:t>
      </w:r>
      <w:r w:rsidRPr="00C22C07">
        <w:rPr>
          <w:rFonts w:ascii="Arial" w:hAnsi="Arial" w:cs="Arial"/>
          <w:b/>
          <w:color w:val="000000"/>
          <w:sz w:val="22"/>
          <w:szCs w:val="22"/>
        </w:rPr>
        <w:tab/>
        <w:t>Katie Nash, City Council President</w:t>
      </w:r>
    </w:p>
    <w:p w14:paraId="5D97C5C6" w14:textId="77777777" w:rsidR="00C22C07" w:rsidRPr="00C22C07" w:rsidRDefault="00C22C07" w:rsidP="00C22C07">
      <w:pPr>
        <w:tabs>
          <w:tab w:val="left" w:pos="720"/>
          <w:tab w:val="left" w:pos="4680"/>
        </w:tabs>
        <w:jc w:val="both"/>
        <w:rPr>
          <w:rFonts w:ascii="Arial" w:hAnsi="Arial" w:cs="Arial"/>
          <w:b/>
          <w:color w:val="000000"/>
          <w:sz w:val="22"/>
          <w:szCs w:val="22"/>
        </w:rPr>
      </w:pPr>
      <w:r w:rsidRPr="00C22C07">
        <w:rPr>
          <w:rFonts w:ascii="Arial" w:hAnsi="Arial" w:cs="Arial"/>
          <w:b/>
          <w:color w:val="000000"/>
          <w:sz w:val="22"/>
          <w:szCs w:val="22"/>
        </w:rPr>
        <w:tab/>
      </w:r>
      <w:r w:rsidRPr="00C22C07">
        <w:rPr>
          <w:rFonts w:ascii="Arial" w:hAnsi="Arial" w:cs="Arial"/>
          <w:b/>
          <w:color w:val="000000"/>
          <w:sz w:val="22"/>
          <w:szCs w:val="22"/>
        </w:rPr>
        <w:tab/>
      </w:r>
    </w:p>
    <w:p w14:paraId="507BECA1" w14:textId="677288E0" w:rsidR="00C22C07" w:rsidRPr="00C22C07" w:rsidRDefault="00C22C07" w:rsidP="00C22C07">
      <w:pPr>
        <w:tabs>
          <w:tab w:val="left" w:pos="720"/>
          <w:tab w:val="left" w:pos="4680"/>
        </w:tabs>
        <w:jc w:val="both"/>
        <w:rPr>
          <w:rFonts w:ascii="Arial" w:hAnsi="Arial" w:cs="Arial"/>
          <w:b/>
          <w:color w:val="000000"/>
          <w:sz w:val="22"/>
          <w:szCs w:val="22"/>
        </w:rPr>
      </w:pPr>
      <w:r w:rsidRPr="00C22C07">
        <w:rPr>
          <w:rFonts w:ascii="Arial" w:hAnsi="Arial" w:cs="Arial"/>
          <w:b/>
          <w:color w:val="000000"/>
          <w:sz w:val="22"/>
          <w:szCs w:val="22"/>
        </w:rPr>
        <w:lastRenderedPageBreak/>
        <w:t>Approved for Legal Sufficiency:</w:t>
      </w:r>
    </w:p>
    <w:p w14:paraId="3D31C038" w14:textId="77777777" w:rsidR="00C22C07" w:rsidRPr="00C22C07" w:rsidRDefault="00C22C07" w:rsidP="00C22C07">
      <w:pPr>
        <w:rPr>
          <w:rFonts w:ascii="Arial" w:hAnsi="Arial" w:cs="Arial"/>
          <w:b/>
          <w:color w:val="000000"/>
          <w:sz w:val="22"/>
          <w:szCs w:val="22"/>
        </w:rPr>
      </w:pPr>
    </w:p>
    <w:p w14:paraId="38A7F51E" w14:textId="77777777" w:rsidR="00C22C07" w:rsidRPr="00C22C07" w:rsidRDefault="00C22C07" w:rsidP="00C22C07">
      <w:pPr>
        <w:rPr>
          <w:rFonts w:ascii="Arial" w:hAnsi="Arial" w:cs="Arial"/>
          <w:b/>
          <w:color w:val="000000"/>
          <w:sz w:val="22"/>
          <w:szCs w:val="22"/>
        </w:rPr>
      </w:pPr>
    </w:p>
    <w:p w14:paraId="1E735266" w14:textId="77777777" w:rsidR="00C22C07" w:rsidRPr="00C22C07" w:rsidRDefault="00C22C07" w:rsidP="00C22C07">
      <w:pPr>
        <w:rPr>
          <w:rFonts w:ascii="Arial" w:hAnsi="Arial" w:cs="Arial"/>
          <w:b/>
          <w:color w:val="000000"/>
          <w:sz w:val="22"/>
          <w:szCs w:val="22"/>
        </w:rPr>
      </w:pPr>
    </w:p>
    <w:p w14:paraId="492CC601" w14:textId="77777777" w:rsidR="00C22C07" w:rsidRPr="00C22C07" w:rsidRDefault="00C22C07" w:rsidP="00C22C07">
      <w:pPr>
        <w:rPr>
          <w:rFonts w:ascii="Arial" w:hAnsi="Arial" w:cs="Arial"/>
          <w:b/>
          <w:color w:val="000000"/>
          <w:sz w:val="22"/>
          <w:szCs w:val="22"/>
        </w:rPr>
      </w:pPr>
      <w:r w:rsidRPr="00C22C07">
        <w:rPr>
          <w:rFonts w:ascii="Arial" w:hAnsi="Arial" w:cs="Arial"/>
          <w:b/>
          <w:color w:val="000000"/>
          <w:sz w:val="22"/>
          <w:szCs w:val="22"/>
        </w:rPr>
        <w:t xml:space="preserve">________________________ </w:t>
      </w:r>
    </w:p>
    <w:p w14:paraId="55B501FB" w14:textId="77777777" w:rsidR="00C22C07" w:rsidRPr="00C22C07" w:rsidRDefault="00C22C07" w:rsidP="00C22C07">
      <w:pPr>
        <w:jc w:val="both"/>
        <w:rPr>
          <w:rFonts w:ascii="Arial" w:eastAsia="MS Mincho" w:hAnsi="Arial" w:cs="Arial"/>
          <w:b/>
          <w:sz w:val="22"/>
          <w:szCs w:val="22"/>
          <w:lang w:eastAsia="ja-JP"/>
        </w:rPr>
      </w:pPr>
      <w:r w:rsidRPr="00C22C07">
        <w:rPr>
          <w:rFonts w:ascii="Arial" w:hAnsi="Arial" w:cs="Arial"/>
          <w:b/>
          <w:color w:val="000000"/>
          <w:sz w:val="22"/>
          <w:szCs w:val="22"/>
        </w:rPr>
        <w:t>City Attorney</w:t>
      </w:r>
    </w:p>
    <w:p w14:paraId="63C048D1" w14:textId="77777777" w:rsidR="000B14B4" w:rsidRDefault="000B14B4" w:rsidP="003D607D">
      <w:pPr>
        <w:pStyle w:val="BodyText"/>
        <w:ind w:firstLine="0"/>
        <w:rPr>
          <w:b/>
          <w:bCs/>
        </w:rPr>
      </w:pPr>
    </w:p>
    <w:p w14:paraId="0A423A83" w14:textId="48DD366A" w:rsidR="000B14B4" w:rsidRPr="003D607D" w:rsidRDefault="00C22C07" w:rsidP="003D607D">
      <w:pPr>
        <w:pStyle w:val="BodyText"/>
        <w:ind w:firstLine="0"/>
        <w:rPr>
          <w:b/>
          <w:bCs/>
        </w:rPr>
      </w:pPr>
      <w:r>
        <w:t xml:space="preserve"> </w:t>
      </w:r>
    </w:p>
    <w:sectPr w:rsidR="000B14B4" w:rsidRPr="003D607D" w:rsidSect="00AB0C6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25368" w14:textId="77777777" w:rsidR="00BD0ACA" w:rsidRDefault="00BD0ACA" w:rsidP="009A7AED">
      <w:r>
        <w:separator/>
      </w:r>
    </w:p>
  </w:endnote>
  <w:endnote w:type="continuationSeparator" w:id="0">
    <w:p w14:paraId="188CAD35" w14:textId="77777777" w:rsidR="00BD0ACA" w:rsidRDefault="00BD0ACA" w:rsidP="009A7AED">
      <w:r>
        <w:continuationSeparator/>
      </w:r>
    </w:p>
  </w:endnote>
  <w:endnote w:type="continuationNotice" w:id="1">
    <w:p w14:paraId="3B1E3336" w14:textId="77777777" w:rsidR="00BD0ACA" w:rsidRDefault="00BD0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93F7" w14:textId="77777777" w:rsidR="00482754" w:rsidRDefault="0048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8FF07" w14:textId="77777777" w:rsidR="00482754" w:rsidRDefault="00482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B85C1" w14:textId="77777777" w:rsidR="00482754" w:rsidRDefault="00482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D9135" w14:textId="77777777" w:rsidR="00BD0ACA" w:rsidRDefault="00BD0ACA" w:rsidP="009A7AED">
      <w:r>
        <w:separator/>
      </w:r>
    </w:p>
  </w:footnote>
  <w:footnote w:type="continuationSeparator" w:id="0">
    <w:p w14:paraId="5DD725E0" w14:textId="77777777" w:rsidR="00BD0ACA" w:rsidRDefault="00BD0ACA" w:rsidP="009A7AED">
      <w:r>
        <w:continuationSeparator/>
      </w:r>
    </w:p>
  </w:footnote>
  <w:footnote w:type="continuationNotice" w:id="1">
    <w:p w14:paraId="7F196FC0" w14:textId="77777777" w:rsidR="00BD0ACA" w:rsidRDefault="00BD0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23DB9" w14:textId="77777777" w:rsidR="00482754" w:rsidRDefault="0048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847806"/>
      <w:docPartObj>
        <w:docPartGallery w:val="Watermarks"/>
        <w:docPartUnique/>
      </w:docPartObj>
    </w:sdtPr>
    <w:sdtContent>
      <w:p w14:paraId="26CF36B5" w14:textId="5F8F6F04" w:rsidR="00482754" w:rsidRDefault="00BD0ACA">
        <w:pPr>
          <w:pStyle w:val="Header"/>
        </w:pPr>
        <w:r>
          <w:rPr>
            <w:noProof/>
          </w:rPr>
          <w:pict w14:anchorId="128E0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BC55" w14:textId="77777777" w:rsidR="00482754" w:rsidRDefault="00482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50EF8"/>
    <w:multiLevelType w:val="multilevel"/>
    <w:tmpl w:val="CE006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E318CC"/>
    <w:multiLevelType w:val="hybridMultilevel"/>
    <w:tmpl w:val="DB9E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15E09"/>
    <w:multiLevelType w:val="hybridMultilevel"/>
    <w:tmpl w:val="97F8A1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627E28"/>
    <w:multiLevelType w:val="multilevel"/>
    <w:tmpl w:val="27D699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DA171F"/>
    <w:multiLevelType w:val="multilevel"/>
    <w:tmpl w:val="536011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15DB5"/>
    <w:multiLevelType w:val="multilevel"/>
    <w:tmpl w:val="7BC814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B9230E"/>
    <w:multiLevelType w:val="multilevel"/>
    <w:tmpl w:val="EDB83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C900F7"/>
    <w:multiLevelType w:val="multilevel"/>
    <w:tmpl w:val="82461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390560">
    <w:abstractNumId w:val="2"/>
  </w:num>
  <w:num w:numId="2" w16cid:durableId="1296790543">
    <w:abstractNumId w:val="1"/>
  </w:num>
  <w:num w:numId="3" w16cid:durableId="2072995047">
    <w:abstractNumId w:val="0"/>
  </w:num>
  <w:num w:numId="4" w16cid:durableId="182017662">
    <w:abstractNumId w:val="6"/>
  </w:num>
  <w:num w:numId="5" w16cid:durableId="1840803691">
    <w:abstractNumId w:val="7"/>
  </w:num>
  <w:num w:numId="6" w16cid:durableId="222955117">
    <w:abstractNumId w:val="3"/>
  </w:num>
  <w:num w:numId="7" w16cid:durableId="352387379">
    <w:abstractNumId w:val="5"/>
  </w:num>
  <w:num w:numId="8" w16cid:durableId="1703092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79"/>
    <w:rsid w:val="00001E81"/>
    <w:rsid w:val="00013446"/>
    <w:rsid w:val="00022488"/>
    <w:rsid w:val="00025126"/>
    <w:rsid w:val="00030055"/>
    <w:rsid w:val="00030587"/>
    <w:rsid w:val="00034919"/>
    <w:rsid w:val="000355AF"/>
    <w:rsid w:val="00036247"/>
    <w:rsid w:val="00036626"/>
    <w:rsid w:val="0003678A"/>
    <w:rsid w:val="00036999"/>
    <w:rsid w:val="00037969"/>
    <w:rsid w:val="000409D8"/>
    <w:rsid w:val="00045900"/>
    <w:rsid w:val="00051177"/>
    <w:rsid w:val="00051BBE"/>
    <w:rsid w:val="000540DA"/>
    <w:rsid w:val="000557D3"/>
    <w:rsid w:val="000568F6"/>
    <w:rsid w:val="00060EB8"/>
    <w:rsid w:val="00061182"/>
    <w:rsid w:val="00062593"/>
    <w:rsid w:val="00066158"/>
    <w:rsid w:val="00066AD3"/>
    <w:rsid w:val="0006754E"/>
    <w:rsid w:val="00070E30"/>
    <w:rsid w:val="000712B0"/>
    <w:rsid w:val="0007139B"/>
    <w:rsid w:val="00072377"/>
    <w:rsid w:val="00076276"/>
    <w:rsid w:val="00077E75"/>
    <w:rsid w:val="00077FEB"/>
    <w:rsid w:val="0008114D"/>
    <w:rsid w:val="000830DF"/>
    <w:rsid w:val="000837E2"/>
    <w:rsid w:val="00090BD3"/>
    <w:rsid w:val="00090C2F"/>
    <w:rsid w:val="00090DEA"/>
    <w:rsid w:val="000910D2"/>
    <w:rsid w:val="000956CE"/>
    <w:rsid w:val="00097E20"/>
    <w:rsid w:val="000A331E"/>
    <w:rsid w:val="000A342F"/>
    <w:rsid w:val="000A5696"/>
    <w:rsid w:val="000A6ED1"/>
    <w:rsid w:val="000A7396"/>
    <w:rsid w:val="000A76F4"/>
    <w:rsid w:val="000B14B4"/>
    <w:rsid w:val="000B21E4"/>
    <w:rsid w:val="000B24AA"/>
    <w:rsid w:val="000B2A3B"/>
    <w:rsid w:val="000B3212"/>
    <w:rsid w:val="000B3A01"/>
    <w:rsid w:val="000B74C2"/>
    <w:rsid w:val="000C037D"/>
    <w:rsid w:val="000C2002"/>
    <w:rsid w:val="000C3813"/>
    <w:rsid w:val="000C5B6B"/>
    <w:rsid w:val="000C6735"/>
    <w:rsid w:val="000D04C2"/>
    <w:rsid w:val="000D3583"/>
    <w:rsid w:val="000D3E93"/>
    <w:rsid w:val="000D5189"/>
    <w:rsid w:val="000D56E6"/>
    <w:rsid w:val="000D7B21"/>
    <w:rsid w:val="000D7BFE"/>
    <w:rsid w:val="000E0D68"/>
    <w:rsid w:val="000E28ED"/>
    <w:rsid w:val="000E5349"/>
    <w:rsid w:val="000E7F85"/>
    <w:rsid w:val="000F0FDE"/>
    <w:rsid w:val="000F1875"/>
    <w:rsid w:val="00101A23"/>
    <w:rsid w:val="00102013"/>
    <w:rsid w:val="00110325"/>
    <w:rsid w:val="00110478"/>
    <w:rsid w:val="001119B3"/>
    <w:rsid w:val="001122AA"/>
    <w:rsid w:val="00114684"/>
    <w:rsid w:val="001150AF"/>
    <w:rsid w:val="0011588A"/>
    <w:rsid w:val="00115A95"/>
    <w:rsid w:val="001160DA"/>
    <w:rsid w:val="00117CD8"/>
    <w:rsid w:val="0012257C"/>
    <w:rsid w:val="00124165"/>
    <w:rsid w:val="00124963"/>
    <w:rsid w:val="00126344"/>
    <w:rsid w:val="001263E7"/>
    <w:rsid w:val="00127516"/>
    <w:rsid w:val="00131A44"/>
    <w:rsid w:val="001343F4"/>
    <w:rsid w:val="00134A01"/>
    <w:rsid w:val="0013546F"/>
    <w:rsid w:val="00136A0A"/>
    <w:rsid w:val="00141BD5"/>
    <w:rsid w:val="00142A84"/>
    <w:rsid w:val="00142A93"/>
    <w:rsid w:val="001436FB"/>
    <w:rsid w:val="00144F57"/>
    <w:rsid w:val="00145CBA"/>
    <w:rsid w:val="001471D1"/>
    <w:rsid w:val="001474D3"/>
    <w:rsid w:val="00147AD2"/>
    <w:rsid w:val="00147C7B"/>
    <w:rsid w:val="00150C33"/>
    <w:rsid w:val="001568E7"/>
    <w:rsid w:val="00157137"/>
    <w:rsid w:val="001601F2"/>
    <w:rsid w:val="00161C92"/>
    <w:rsid w:val="00163443"/>
    <w:rsid w:val="00165A4E"/>
    <w:rsid w:val="001754A7"/>
    <w:rsid w:val="00176629"/>
    <w:rsid w:val="00182582"/>
    <w:rsid w:val="0018370C"/>
    <w:rsid w:val="001857A2"/>
    <w:rsid w:val="001869B3"/>
    <w:rsid w:val="001905EE"/>
    <w:rsid w:val="00190A20"/>
    <w:rsid w:val="00193844"/>
    <w:rsid w:val="00193F52"/>
    <w:rsid w:val="00194A05"/>
    <w:rsid w:val="001A3422"/>
    <w:rsid w:val="001A575E"/>
    <w:rsid w:val="001B034C"/>
    <w:rsid w:val="001B2DA8"/>
    <w:rsid w:val="001B75CF"/>
    <w:rsid w:val="001B7AC3"/>
    <w:rsid w:val="001C209B"/>
    <w:rsid w:val="001C49CC"/>
    <w:rsid w:val="001C5846"/>
    <w:rsid w:val="001C5D41"/>
    <w:rsid w:val="001D1AE6"/>
    <w:rsid w:val="001D22F7"/>
    <w:rsid w:val="001D3E48"/>
    <w:rsid w:val="001D3EB1"/>
    <w:rsid w:val="001D4B18"/>
    <w:rsid w:val="001D6FBF"/>
    <w:rsid w:val="001E07D5"/>
    <w:rsid w:val="001E1D08"/>
    <w:rsid w:val="001E6220"/>
    <w:rsid w:val="001E69E1"/>
    <w:rsid w:val="001E78B6"/>
    <w:rsid w:val="001E793E"/>
    <w:rsid w:val="001E7F7F"/>
    <w:rsid w:val="001F3358"/>
    <w:rsid w:val="001F559D"/>
    <w:rsid w:val="001F585F"/>
    <w:rsid w:val="001F5D86"/>
    <w:rsid w:val="001F5F03"/>
    <w:rsid w:val="001F618A"/>
    <w:rsid w:val="002016B1"/>
    <w:rsid w:val="00202F93"/>
    <w:rsid w:val="0021098C"/>
    <w:rsid w:val="0021292E"/>
    <w:rsid w:val="00216AAF"/>
    <w:rsid w:val="0022029F"/>
    <w:rsid w:val="002205DD"/>
    <w:rsid w:val="002219E6"/>
    <w:rsid w:val="0022458C"/>
    <w:rsid w:val="00225DDD"/>
    <w:rsid w:val="0023036F"/>
    <w:rsid w:val="00231F10"/>
    <w:rsid w:val="00233AA6"/>
    <w:rsid w:val="00236087"/>
    <w:rsid w:val="00250641"/>
    <w:rsid w:val="00251063"/>
    <w:rsid w:val="00251F53"/>
    <w:rsid w:val="002573BB"/>
    <w:rsid w:val="00257882"/>
    <w:rsid w:val="00257F40"/>
    <w:rsid w:val="00260D92"/>
    <w:rsid w:val="002648A7"/>
    <w:rsid w:val="00266A57"/>
    <w:rsid w:val="00267AFC"/>
    <w:rsid w:val="0027107C"/>
    <w:rsid w:val="00276366"/>
    <w:rsid w:val="0027655B"/>
    <w:rsid w:val="0027680E"/>
    <w:rsid w:val="002769B6"/>
    <w:rsid w:val="0028368E"/>
    <w:rsid w:val="00284AA6"/>
    <w:rsid w:val="00285643"/>
    <w:rsid w:val="0028637C"/>
    <w:rsid w:val="00286C5C"/>
    <w:rsid w:val="00287831"/>
    <w:rsid w:val="00291C5D"/>
    <w:rsid w:val="00291E15"/>
    <w:rsid w:val="00292F8F"/>
    <w:rsid w:val="00292FB7"/>
    <w:rsid w:val="0029444D"/>
    <w:rsid w:val="00294667"/>
    <w:rsid w:val="00294A00"/>
    <w:rsid w:val="0029766C"/>
    <w:rsid w:val="002A2254"/>
    <w:rsid w:val="002A6309"/>
    <w:rsid w:val="002B23AF"/>
    <w:rsid w:val="002B5EB6"/>
    <w:rsid w:val="002B641E"/>
    <w:rsid w:val="002B7A07"/>
    <w:rsid w:val="002C0C97"/>
    <w:rsid w:val="002C4F18"/>
    <w:rsid w:val="002C52B7"/>
    <w:rsid w:val="002D0D50"/>
    <w:rsid w:val="002D17C5"/>
    <w:rsid w:val="002D2609"/>
    <w:rsid w:val="002D27B9"/>
    <w:rsid w:val="002D40CA"/>
    <w:rsid w:val="002D43F4"/>
    <w:rsid w:val="002D6767"/>
    <w:rsid w:val="002E21E4"/>
    <w:rsid w:val="002E6306"/>
    <w:rsid w:val="002F09FC"/>
    <w:rsid w:val="002F1CEA"/>
    <w:rsid w:val="002F548D"/>
    <w:rsid w:val="002F582B"/>
    <w:rsid w:val="0030555E"/>
    <w:rsid w:val="003069FA"/>
    <w:rsid w:val="003106AF"/>
    <w:rsid w:val="003111B7"/>
    <w:rsid w:val="00313F08"/>
    <w:rsid w:val="003177D5"/>
    <w:rsid w:val="00323180"/>
    <w:rsid w:val="0033242F"/>
    <w:rsid w:val="0033274F"/>
    <w:rsid w:val="003434A3"/>
    <w:rsid w:val="00344A6C"/>
    <w:rsid w:val="00345C6F"/>
    <w:rsid w:val="003517B2"/>
    <w:rsid w:val="00361A4E"/>
    <w:rsid w:val="00361CFE"/>
    <w:rsid w:val="0036272F"/>
    <w:rsid w:val="00363755"/>
    <w:rsid w:val="003671E9"/>
    <w:rsid w:val="00370C6C"/>
    <w:rsid w:val="00371A9C"/>
    <w:rsid w:val="00374274"/>
    <w:rsid w:val="00374361"/>
    <w:rsid w:val="00377878"/>
    <w:rsid w:val="00381D50"/>
    <w:rsid w:val="00386C84"/>
    <w:rsid w:val="00392A73"/>
    <w:rsid w:val="00393EC0"/>
    <w:rsid w:val="003969D6"/>
    <w:rsid w:val="003A19C5"/>
    <w:rsid w:val="003A425D"/>
    <w:rsid w:val="003A4E37"/>
    <w:rsid w:val="003A4F66"/>
    <w:rsid w:val="003A5DDB"/>
    <w:rsid w:val="003A62EE"/>
    <w:rsid w:val="003A63D1"/>
    <w:rsid w:val="003B20EF"/>
    <w:rsid w:val="003B339B"/>
    <w:rsid w:val="003B71A3"/>
    <w:rsid w:val="003B71BC"/>
    <w:rsid w:val="003C0E66"/>
    <w:rsid w:val="003C7454"/>
    <w:rsid w:val="003D00BF"/>
    <w:rsid w:val="003D24A1"/>
    <w:rsid w:val="003D3D6F"/>
    <w:rsid w:val="003D607D"/>
    <w:rsid w:val="003E00E1"/>
    <w:rsid w:val="003E0A6A"/>
    <w:rsid w:val="003E48EE"/>
    <w:rsid w:val="003E4C60"/>
    <w:rsid w:val="003E6845"/>
    <w:rsid w:val="003E7249"/>
    <w:rsid w:val="003F521A"/>
    <w:rsid w:val="003F6DAC"/>
    <w:rsid w:val="00402A9A"/>
    <w:rsid w:val="00405533"/>
    <w:rsid w:val="00406C49"/>
    <w:rsid w:val="0040788A"/>
    <w:rsid w:val="00407C30"/>
    <w:rsid w:val="00410970"/>
    <w:rsid w:val="00411303"/>
    <w:rsid w:val="00412FAE"/>
    <w:rsid w:val="00414B24"/>
    <w:rsid w:val="00415121"/>
    <w:rsid w:val="0042393C"/>
    <w:rsid w:val="00426951"/>
    <w:rsid w:val="00427B28"/>
    <w:rsid w:val="00433404"/>
    <w:rsid w:val="00433CEE"/>
    <w:rsid w:val="00433F4C"/>
    <w:rsid w:val="0043591A"/>
    <w:rsid w:val="004368EB"/>
    <w:rsid w:val="00436F68"/>
    <w:rsid w:val="0044103C"/>
    <w:rsid w:val="00443B1D"/>
    <w:rsid w:val="004477DF"/>
    <w:rsid w:val="00450023"/>
    <w:rsid w:val="0045025B"/>
    <w:rsid w:val="00450803"/>
    <w:rsid w:val="00451F25"/>
    <w:rsid w:val="0045268F"/>
    <w:rsid w:val="004526A9"/>
    <w:rsid w:val="0045364D"/>
    <w:rsid w:val="00462778"/>
    <w:rsid w:val="00464D59"/>
    <w:rsid w:val="004663E5"/>
    <w:rsid w:val="0047602E"/>
    <w:rsid w:val="00476691"/>
    <w:rsid w:val="00477013"/>
    <w:rsid w:val="0047701F"/>
    <w:rsid w:val="004772EC"/>
    <w:rsid w:val="00482754"/>
    <w:rsid w:val="00484AD0"/>
    <w:rsid w:val="0048660D"/>
    <w:rsid w:val="004909CA"/>
    <w:rsid w:val="00494E44"/>
    <w:rsid w:val="004A3494"/>
    <w:rsid w:val="004A34F3"/>
    <w:rsid w:val="004A38CD"/>
    <w:rsid w:val="004A4409"/>
    <w:rsid w:val="004A4B83"/>
    <w:rsid w:val="004A5226"/>
    <w:rsid w:val="004A5B53"/>
    <w:rsid w:val="004B0161"/>
    <w:rsid w:val="004B0C1F"/>
    <w:rsid w:val="004B323E"/>
    <w:rsid w:val="004B4DEC"/>
    <w:rsid w:val="004B7B5E"/>
    <w:rsid w:val="004C5FEA"/>
    <w:rsid w:val="004C7D65"/>
    <w:rsid w:val="004D11C2"/>
    <w:rsid w:val="004D4546"/>
    <w:rsid w:val="004D4B58"/>
    <w:rsid w:val="004E0EF1"/>
    <w:rsid w:val="004E4D45"/>
    <w:rsid w:val="004F6DC5"/>
    <w:rsid w:val="00502A2A"/>
    <w:rsid w:val="00512DB8"/>
    <w:rsid w:val="005136DE"/>
    <w:rsid w:val="00516313"/>
    <w:rsid w:val="005175BF"/>
    <w:rsid w:val="00522BC9"/>
    <w:rsid w:val="00526F61"/>
    <w:rsid w:val="005273DD"/>
    <w:rsid w:val="0053545E"/>
    <w:rsid w:val="00537081"/>
    <w:rsid w:val="00537E20"/>
    <w:rsid w:val="00540793"/>
    <w:rsid w:val="00540822"/>
    <w:rsid w:val="005408B3"/>
    <w:rsid w:val="00541EFA"/>
    <w:rsid w:val="00545D38"/>
    <w:rsid w:val="00550BC8"/>
    <w:rsid w:val="00551444"/>
    <w:rsid w:val="00551B82"/>
    <w:rsid w:val="00552E9F"/>
    <w:rsid w:val="0055402D"/>
    <w:rsid w:val="005579AA"/>
    <w:rsid w:val="00562F44"/>
    <w:rsid w:val="005639F1"/>
    <w:rsid w:val="00565378"/>
    <w:rsid w:val="00565929"/>
    <w:rsid w:val="00567E67"/>
    <w:rsid w:val="005730A4"/>
    <w:rsid w:val="0057439D"/>
    <w:rsid w:val="005758F8"/>
    <w:rsid w:val="00577A65"/>
    <w:rsid w:val="00577CD9"/>
    <w:rsid w:val="0058019E"/>
    <w:rsid w:val="005857BA"/>
    <w:rsid w:val="00586FB3"/>
    <w:rsid w:val="005951E9"/>
    <w:rsid w:val="005962D0"/>
    <w:rsid w:val="00596529"/>
    <w:rsid w:val="00597555"/>
    <w:rsid w:val="00597E2E"/>
    <w:rsid w:val="005A0AB8"/>
    <w:rsid w:val="005A445C"/>
    <w:rsid w:val="005B0D87"/>
    <w:rsid w:val="005B462D"/>
    <w:rsid w:val="005B46C8"/>
    <w:rsid w:val="005C21AB"/>
    <w:rsid w:val="005C3795"/>
    <w:rsid w:val="005C46F1"/>
    <w:rsid w:val="005C4A6E"/>
    <w:rsid w:val="005C6AB0"/>
    <w:rsid w:val="005D1639"/>
    <w:rsid w:val="005D2041"/>
    <w:rsid w:val="005D22B7"/>
    <w:rsid w:val="005D2B66"/>
    <w:rsid w:val="005D2E62"/>
    <w:rsid w:val="005D4A8E"/>
    <w:rsid w:val="005D5920"/>
    <w:rsid w:val="005D5CF8"/>
    <w:rsid w:val="005D691F"/>
    <w:rsid w:val="005D7951"/>
    <w:rsid w:val="005E4F48"/>
    <w:rsid w:val="005E54B3"/>
    <w:rsid w:val="005E56BD"/>
    <w:rsid w:val="005E6D86"/>
    <w:rsid w:val="005F42F9"/>
    <w:rsid w:val="005F4A23"/>
    <w:rsid w:val="00602C9A"/>
    <w:rsid w:val="006077D4"/>
    <w:rsid w:val="00611F68"/>
    <w:rsid w:val="0061216B"/>
    <w:rsid w:val="00615122"/>
    <w:rsid w:val="00620BDD"/>
    <w:rsid w:val="006307A5"/>
    <w:rsid w:val="00635823"/>
    <w:rsid w:val="00635FC3"/>
    <w:rsid w:val="00636FD7"/>
    <w:rsid w:val="00642F41"/>
    <w:rsid w:val="00647E8A"/>
    <w:rsid w:val="006504E7"/>
    <w:rsid w:val="00654312"/>
    <w:rsid w:val="00655153"/>
    <w:rsid w:val="00655787"/>
    <w:rsid w:val="00656259"/>
    <w:rsid w:val="006571D4"/>
    <w:rsid w:val="00666DA6"/>
    <w:rsid w:val="00667386"/>
    <w:rsid w:val="006675A1"/>
    <w:rsid w:val="00667660"/>
    <w:rsid w:val="00667D61"/>
    <w:rsid w:val="00672B10"/>
    <w:rsid w:val="00682286"/>
    <w:rsid w:val="00683C12"/>
    <w:rsid w:val="00687FF2"/>
    <w:rsid w:val="006A2FE1"/>
    <w:rsid w:val="006A3B9B"/>
    <w:rsid w:val="006A4B04"/>
    <w:rsid w:val="006A4E77"/>
    <w:rsid w:val="006A519F"/>
    <w:rsid w:val="006A61FE"/>
    <w:rsid w:val="006B22BA"/>
    <w:rsid w:val="006B57EA"/>
    <w:rsid w:val="006B6D63"/>
    <w:rsid w:val="006B76D3"/>
    <w:rsid w:val="006C19FB"/>
    <w:rsid w:val="006C44C7"/>
    <w:rsid w:val="006C53CE"/>
    <w:rsid w:val="006C7085"/>
    <w:rsid w:val="006D0DDA"/>
    <w:rsid w:val="006D226E"/>
    <w:rsid w:val="006E298D"/>
    <w:rsid w:val="006E4416"/>
    <w:rsid w:val="006E4433"/>
    <w:rsid w:val="006E4B5A"/>
    <w:rsid w:val="006E5444"/>
    <w:rsid w:val="006E571D"/>
    <w:rsid w:val="006E630F"/>
    <w:rsid w:val="006F1EB0"/>
    <w:rsid w:val="006F2D99"/>
    <w:rsid w:val="006F2EE4"/>
    <w:rsid w:val="006F33E8"/>
    <w:rsid w:val="006F72A6"/>
    <w:rsid w:val="006F7CDE"/>
    <w:rsid w:val="00706033"/>
    <w:rsid w:val="00714E39"/>
    <w:rsid w:val="007171D4"/>
    <w:rsid w:val="00717594"/>
    <w:rsid w:val="0072490E"/>
    <w:rsid w:val="00732941"/>
    <w:rsid w:val="00732DB4"/>
    <w:rsid w:val="00736D7A"/>
    <w:rsid w:val="00737903"/>
    <w:rsid w:val="007400FC"/>
    <w:rsid w:val="00740FE4"/>
    <w:rsid w:val="00741E0D"/>
    <w:rsid w:val="0074241D"/>
    <w:rsid w:val="00742463"/>
    <w:rsid w:val="00742B95"/>
    <w:rsid w:val="00743C99"/>
    <w:rsid w:val="00746008"/>
    <w:rsid w:val="0074725A"/>
    <w:rsid w:val="00747607"/>
    <w:rsid w:val="00747C0F"/>
    <w:rsid w:val="00750BF2"/>
    <w:rsid w:val="00750CEC"/>
    <w:rsid w:val="00750FE6"/>
    <w:rsid w:val="007535F3"/>
    <w:rsid w:val="007551E4"/>
    <w:rsid w:val="007603B1"/>
    <w:rsid w:val="0076157A"/>
    <w:rsid w:val="00761A62"/>
    <w:rsid w:val="007629C7"/>
    <w:rsid w:val="00763440"/>
    <w:rsid w:val="00764AF2"/>
    <w:rsid w:val="00765E8F"/>
    <w:rsid w:val="00770EFD"/>
    <w:rsid w:val="00774A8B"/>
    <w:rsid w:val="00774B6D"/>
    <w:rsid w:val="0077527C"/>
    <w:rsid w:val="00776ED0"/>
    <w:rsid w:val="007772A5"/>
    <w:rsid w:val="0077765F"/>
    <w:rsid w:val="0077790F"/>
    <w:rsid w:val="00780AB4"/>
    <w:rsid w:val="0078245E"/>
    <w:rsid w:val="0078488C"/>
    <w:rsid w:val="007860E0"/>
    <w:rsid w:val="00787168"/>
    <w:rsid w:val="00790D63"/>
    <w:rsid w:val="00792043"/>
    <w:rsid w:val="00792B19"/>
    <w:rsid w:val="0079749E"/>
    <w:rsid w:val="007A02DA"/>
    <w:rsid w:val="007A196D"/>
    <w:rsid w:val="007A1C2E"/>
    <w:rsid w:val="007A4226"/>
    <w:rsid w:val="007A613A"/>
    <w:rsid w:val="007A6A16"/>
    <w:rsid w:val="007B02AD"/>
    <w:rsid w:val="007B248D"/>
    <w:rsid w:val="007B49EB"/>
    <w:rsid w:val="007B5758"/>
    <w:rsid w:val="007B643B"/>
    <w:rsid w:val="007B6819"/>
    <w:rsid w:val="007C37FC"/>
    <w:rsid w:val="007C39F6"/>
    <w:rsid w:val="007C43BE"/>
    <w:rsid w:val="007D47BE"/>
    <w:rsid w:val="007D656C"/>
    <w:rsid w:val="007E58AB"/>
    <w:rsid w:val="007E5F49"/>
    <w:rsid w:val="007E6355"/>
    <w:rsid w:val="007E741C"/>
    <w:rsid w:val="007E7BA8"/>
    <w:rsid w:val="007F06DF"/>
    <w:rsid w:val="007F0F18"/>
    <w:rsid w:val="007F2526"/>
    <w:rsid w:val="007F2B30"/>
    <w:rsid w:val="007F3E5D"/>
    <w:rsid w:val="007F4D9B"/>
    <w:rsid w:val="007F5774"/>
    <w:rsid w:val="007F5EF8"/>
    <w:rsid w:val="00804BC5"/>
    <w:rsid w:val="00805180"/>
    <w:rsid w:val="00810DF9"/>
    <w:rsid w:val="00811298"/>
    <w:rsid w:val="0081215F"/>
    <w:rsid w:val="008122F4"/>
    <w:rsid w:val="00814723"/>
    <w:rsid w:val="0081477B"/>
    <w:rsid w:val="00816D63"/>
    <w:rsid w:val="00821A4F"/>
    <w:rsid w:val="00833FAC"/>
    <w:rsid w:val="00835487"/>
    <w:rsid w:val="0083781C"/>
    <w:rsid w:val="008434CA"/>
    <w:rsid w:val="008437DB"/>
    <w:rsid w:val="00843D87"/>
    <w:rsid w:val="00844E67"/>
    <w:rsid w:val="0084662A"/>
    <w:rsid w:val="00846D1F"/>
    <w:rsid w:val="00847B97"/>
    <w:rsid w:val="00852A8E"/>
    <w:rsid w:val="0085609C"/>
    <w:rsid w:val="00856102"/>
    <w:rsid w:val="00856C02"/>
    <w:rsid w:val="008607C2"/>
    <w:rsid w:val="00861EB1"/>
    <w:rsid w:val="00864193"/>
    <w:rsid w:val="00864CFB"/>
    <w:rsid w:val="00866BCB"/>
    <w:rsid w:val="0087071F"/>
    <w:rsid w:val="0087245F"/>
    <w:rsid w:val="00873297"/>
    <w:rsid w:val="008738AA"/>
    <w:rsid w:val="00875519"/>
    <w:rsid w:val="00877982"/>
    <w:rsid w:val="00882A95"/>
    <w:rsid w:val="00882F44"/>
    <w:rsid w:val="00886DAC"/>
    <w:rsid w:val="00887E79"/>
    <w:rsid w:val="0089053F"/>
    <w:rsid w:val="00892D95"/>
    <w:rsid w:val="008943EB"/>
    <w:rsid w:val="0089479D"/>
    <w:rsid w:val="00894E49"/>
    <w:rsid w:val="008A1617"/>
    <w:rsid w:val="008A3450"/>
    <w:rsid w:val="008A5CC2"/>
    <w:rsid w:val="008A5EF3"/>
    <w:rsid w:val="008A60A5"/>
    <w:rsid w:val="008B14E1"/>
    <w:rsid w:val="008B1BDC"/>
    <w:rsid w:val="008B2E9E"/>
    <w:rsid w:val="008B47E0"/>
    <w:rsid w:val="008B6F71"/>
    <w:rsid w:val="008B7A70"/>
    <w:rsid w:val="008C2AA5"/>
    <w:rsid w:val="008C3CFB"/>
    <w:rsid w:val="008C728B"/>
    <w:rsid w:val="008D091F"/>
    <w:rsid w:val="008D1CF4"/>
    <w:rsid w:val="008D616E"/>
    <w:rsid w:val="008E1EFE"/>
    <w:rsid w:val="008E2B47"/>
    <w:rsid w:val="008E3D5C"/>
    <w:rsid w:val="008E49C4"/>
    <w:rsid w:val="008E6495"/>
    <w:rsid w:val="008E6DCD"/>
    <w:rsid w:val="008F0443"/>
    <w:rsid w:val="008F0A8E"/>
    <w:rsid w:val="008F3431"/>
    <w:rsid w:val="00903B29"/>
    <w:rsid w:val="0090512B"/>
    <w:rsid w:val="00905AF6"/>
    <w:rsid w:val="009072AB"/>
    <w:rsid w:val="00910689"/>
    <w:rsid w:val="009106AB"/>
    <w:rsid w:val="00910960"/>
    <w:rsid w:val="00911B90"/>
    <w:rsid w:val="00912163"/>
    <w:rsid w:val="00913E1D"/>
    <w:rsid w:val="0091410D"/>
    <w:rsid w:val="0091534F"/>
    <w:rsid w:val="0091610F"/>
    <w:rsid w:val="009176A1"/>
    <w:rsid w:val="00917C64"/>
    <w:rsid w:val="009208C0"/>
    <w:rsid w:val="0092108D"/>
    <w:rsid w:val="0092115A"/>
    <w:rsid w:val="009222B9"/>
    <w:rsid w:val="009253C8"/>
    <w:rsid w:val="00926574"/>
    <w:rsid w:val="00926CB2"/>
    <w:rsid w:val="00927E82"/>
    <w:rsid w:val="00941248"/>
    <w:rsid w:val="009419AB"/>
    <w:rsid w:val="00944018"/>
    <w:rsid w:val="00945C3B"/>
    <w:rsid w:val="00946F07"/>
    <w:rsid w:val="00947008"/>
    <w:rsid w:val="0095328D"/>
    <w:rsid w:val="009539C4"/>
    <w:rsid w:val="00957C20"/>
    <w:rsid w:val="009631B0"/>
    <w:rsid w:val="0096561B"/>
    <w:rsid w:val="00970216"/>
    <w:rsid w:val="00971479"/>
    <w:rsid w:val="00971FC7"/>
    <w:rsid w:val="00972CCB"/>
    <w:rsid w:val="0097517C"/>
    <w:rsid w:val="00977E2D"/>
    <w:rsid w:val="00980071"/>
    <w:rsid w:val="009809DD"/>
    <w:rsid w:val="0098420A"/>
    <w:rsid w:val="00985842"/>
    <w:rsid w:val="0099176D"/>
    <w:rsid w:val="009919FC"/>
    <w:rsid w:val="0099403D"/>
    <w:rsid w:val="009976B6"/>
    <w:rsid w:val="009A0A2E"/>
    <w:rsid w:val="009A119A"/>
    <w:rsid w:val="009A7AED"/>
    <w:rsid w:val="009B18A2"/>
    <w:rsid w:val="009B37D3"/>
    <w:rsid w:val="009B3F87"/>
    <w:rsid w:val="009B5258"/>
    <w:rsid w:val="009C128C"/>
    <w:rsid w:val="009C5A3E"/>
    <w:rsid w:val="009C5ED3"/>
    <w:rsid w:val="009C5F91"/>
    <w:rsid w:val="009D14F9"/>
    <w:rsid w:val="009D1AA3"/>
    <w:rsid w:val="009D332B"/>
    <w:rsid w:val="009E0041"/>
    <w:rsid w:val="009E3F25"/>
    <w:rsid w:val="009E4275"/>
    <w:rsid w:val="009E48EA"/>
    <w:rsid w:val="009F04BE"/>
    <w:rsid w:val="009F1F34"/>
    <w:rsid w:val="009F3496"/>
    <w:rsid w:val="009F3DCF"/>
    <w:rsid w:val="009F51F7"/>
    <w:rsid w:val="00A001F6"/>
    <w:rsid w:val="00A024C8"/>
    <w:rsid w:val="00A02843"/>
    <w:rsid w:val="00A0294B"/>
    <w:rsid w:val="00A02A97"/>
    <w:rsid w:val="00A03985"/>
    <w:rsid w:val="00A04250"/>
    <w:rsid w:val="00A04361"/>
    <w:rsid w:val="00A0463A"/>
    <w:rsid w:val="00A04E76"/>
    <w:rsid w:val="00A04FB9"/>
    <w:rsid w:val="00A0523D"/>
    <w:rsid w:val="00A056ED"/>
    <w:rsid w:val="00A05FAA"/>
    <w:rsid w:val="00A07A88"/>
    <w:rsid w:val="00A1198B"/>
    <w:rsid w:val="00A11E80"/>
    <w:rsid w:val="00A13F15"/>
    <w:rsid w:val="00A14078"/>
    <w:rsid w:val="00A1547A"/>
    <w:rsid w:val="00A156E3"/>
    <w:rsid w:val="00A172DC"/>
    <w:rsid w:val="00A17B25"/>
    <w:rsid w:val="00A20651"/>
    <w:rsid w:val="00A20CCB"/>
    <w:rsid w:val="00A21420"/>
    <w:rsid w:val="00A21CCA"/>
    <w:rsid w:val="00A22A41"/>
    <w:rsid w:val="00A2326A"/>
    <w:rsid w:val="00A25385"/>
    <w:rsid w:val="00A272B4"/>
    <w:rsid w:val="00A27EBF"/>
    <w:rsid w:val="00A30371"/>
    <w:rsid w:val="00A327BF"/>
    <w:rsid w:val="00A35BF2"/>
    <w:rsid w:val="00A3644B"/>
    <w:rsid w:val="00A373A8"/>
    <w:rsid w:val="00A403FE"/>
    <w:rsid w:val="00A41731"/>
    <w:rsid w:val="00A42678"/>
    <w:rsid w:val="00A46FBD"/>
    <w:rsid w:val="00A53445"/>
    <w:rsid w:val="00A55511"/>
    <w:rsid w:val="00A5738A"/>
    <w:rsid w:val="00A60D02"/>
    <w:rsid w:val="00A628DC"/>
    <w:rsid w:val="00A701B6"/>
    <w:rsid w:val="00A70F43"/>
    <w:rsid w:val="00A72FA3"/>
    <w:rsid w:val="00A83D8C"/>
    <w:rsid w:val="00A854CD"/>
    <w:rsid w:val="00A85868"/>
    <w:rsid w:val="00A864D8"/>
    <w:rsid w:val="00A87819"/>
    <w:rsid w:val="00A91498"/>
    <w:rsid w:val="00A925BC"/>
    <w:rsid w:val="00A93ACA"/>
    <w:rsid w:val="00A9527F"/>
    <w:rsid w:val="00A96707"/>
    <w:rsid w:val="00A96B8C"/>
    <w:rsid w:val="00AA04FC"/>
    <w:rsid w:val="00AA09D9"/>
    <w:rsid w:val="00AA17D7"/>
    <w:rsid w:val="00AA489E"/>
    <w:rsid w:val="00AA58A6"/>
    <w:rsid w:val="00AA749B"/>
    <w:rsid w:val="00AB0891"/>
    <w:rsid w:val="00AB0C69"/>
    <w:rsid w:val="00AB44BE"/>
    <w:rsid w:val="00AB7A26"/>
    <w:rsid w:val="00AC354C"/>
    <w:rsid w:val="00AC690F"/>
    <w:rsid w:val="00AC7589"/>
    <w:rsid w:val="00AD2334"/>
    <w:rsid w:val="00AD3D76"/>
    <w:rsid w:val="00AD42D3"/>
    <w:rsid w:val="00AE115E"/>
    <w:rsid w:val="00AE177C"/>
    <w:rsid w:val="00AE2A67"/>
    <w:rsid w:val="00AE38CA"/>
    <w:rsid w:val="00AE42C0"/>
    <w:rsid w:val="00AE46E3"/>
    <w:rsid w:val="00AE5E0B"/>
    <w:rsid w:val="00AE6394"/>
    <w:rsid w:val="00AE7507"/>
    <w:rsid w:val="00AF07D2"/>
    <w:rsid w:val="00AF1434"/>
    <w:rsid w:val="00AF3095"/>
    <w:rsid w:val="00AF7001"/>
    <w:rsid w:val="00AF7A6B"/>
    <w:rsid w:val="00AF7CF7"/>
    <w:rsid w:val="00B009EC"/>
    <w:rsid w:val="00B01472"/>
    <w:rsid w:val="00B0367C"/>
    <w:rsid w:val="00B0396E"/>
    <w:rsid w:val="00B051E4"/>
    <w:rsid w:val="00B05606"/>
    <w:rsid w:val="00B060B6"/>
    <w:rsid w:val="00B11741"/>
    <w:rsid w:val="00B1198E"/>
    <w:rsid w:val="00B119E3"/>
    <w:rsid w:val="00B12940"/>
    <w:rsid w:val="00B12F4D"/>
    <w:rsid w:val="00B145FE"/>
    <w:rsid w:val="00B14F1E"/>
    <w:rsid w:val="00B16705"/>
    <w:rsid w:val="00B17B82"/>
    <w:rsid w:val="00B2154F"/>
    <w:rsid w:val="00B22125"/>
    <w:rsid w:val="00B2348C"/>
    <w:rsid w:val="00B24466"/>
    <w:rsid w:val="00B24DDA"/>
    <w:rsid w:val="00B24E66"/>
    <w:rsid w:val="00B27C34"/>
    <w:rsid w:val="00B3220B"/>
    <w:rsid w:val="00B32DA8"/>
    <w:rsid w:val="00B331C4"/>
    <w:rsid w:val="00B352CB"/>
    <w:rsid w:val="00B37C75"/>
    <w:rsid w:val="00B43B94"/>
    <w:rsid w:val="00B46DE3"/>
    <w:rsid w:val="00B523D7"/>
    <w:rsid w:val="00B53794"/>
    <w:rsid w:val="00B54A73"/>
    <w:rsid w:val="00B55C7A"/>
    <w:rsid w:val="00B56142"/>
    <w:rsid w:val="00B572B3"/>
    <w:rsid w:val="00B676BB"/>
    <w:rsid w:val="00B677E9"/>
    <w:rsid w:val="00B70D94"/>
    <w:rsid w:val="00B7499C"/>
    <w:rsid w:val="00B75E94"/>
    <w:rsid w:val="00B75F65"/>
    <w:rsid w:val="00B76C2C"/>
    <w:rsid w:val="00B776DA"/>
    <w:rsid w:val="00B77BDA"/>
    <w:rsid w:val="00B81A89"/>
    <w:rsid w:val="00B8369E"/>
    <w:rsid w:val="00B92F36"/>
    <w:rsid w:val="00B93055"/>
    <w:rsid w:val="00B94234"/>
    <w:rsid w:val="00BA2574"/>
    <w:rsid w:val="00BA6403"/>
    <w:rsid w:val="00BA6514"/>
    <w:rsid w:val="00BB131E"/>
    <w:rsid w:val="00BB2F3A"/>
    <w:rsid w:val="00BB391E"/>
    <w:rsid w:val="00BB3F15"/>
    <w:rsid w:val="00BB43DA"/>
    <w:rsid w:val="00BB4F90"/>
    <w:rsid w:val="00BB76B7"/>
    <w:rsid w:val="00BC2C20"/>
    <w:rsid w:val="00BC2D64"/>
    <w:rsid w:val="00BC4A2B"/>
    <w:rsid w:val="00BC7561"/>
    <w:rsid w:val="00BD086C"/>
    <w:rsid w:val="00BD0ACA"/>
    <w:rsid w:val="00BD5355"/>
    <w:rsid w:val="00BD65A7"/>
    <w:rsid w:val="00BD6DAB"/>
    <w:rsid w:val="00BF06E2"/>
    <w:rsid w:val="00BF0FD3"/>
    <w:rsid w:val="00BF5F49"/>
    <w:rsid w:val="00BF74D2"/>
    <w:rsid w:val="00BF7A47"/>
    <w:rsid w:val="00C00891"/>
    <w:rsid w:val="00C03888"/>
    <w:rsid w:val="00C05C95"/>
    <w:rsid w:val="00C05DBD"/>
    <w:rsid w:val="00C065E7"/>
    <w:rsid w:val="00C128C6"/>
    <w:rsid w:val="00C12FDE"/>
    <w:rsid w:val="00C139AA"/>
    <w:rsid w:val="00C1414D"/>
    <w:rsid w:val="00C15286"/>
    <w:rsid w:val="00C1533F"/>
    <w:rsid w:val="00C15A77"/>
    <w:rsid w:val="00C15B7F"/>
    <w:rsid w:val="00C16EDB"/>
    <w:rsid w:val="00C17BF4"/>
    <w:rsid w:val="00C20ACD"/>
    <w:rsid w:val="00C21D32"/>
    <w:rsid w:val="00C2242A"/>
    <w:rsid w:val="00C22C07"/>
    <w:rsid w:val="00C22E06"/>
    <w:rsid w:val="00C241FC"/>
    <w:rsid w:val="00C2730D"/>
    <w:rsid w:val="00C30170"/>
    <w:rsid w:val="00C307BF"/>
    <w:rsid w:val="00C3157B"/>
    <w:rsid w:val="00C335AF"/>
    <w:rsid w:val="00C33875"/>
    <w:rsid w:val="00C36290"/>
    <w:rsid w:val="00C363D5"/>
    <w:rsid w:val="00C3798D"/>
    <w:rsid w:val="00C446B4"/>
    <w:rsid w:val="00C50820"/>
    <w:rsid w:val="00C51975"/>
    <w:rsid w:val="00C51D87"/>
    <w:rsid w:val="00C606B0"/>
    <w:rsid w:val="00C6646C"/>
    <w:rsid w:val="00C73F79"/>
    <w:rsid w:val="00C7582C"/>
    <w:rsid w:val="00C81A89"/>
    <w:rsid w:val="00C81CBD"/>
    <w:rsid w:val="00C83026"/>
    <w:rsid w:val="00C83338"/>
    <w:rsid w:val="00C87A2F"/>
    <w:rsid w:val="00C912EA"/>
    <w:rsid w:val="00C93C83"/>
    <w:rsid w:val="00C94409"/>
    <w:rsid w:val="00C96505"/>
    <w:rsid w:val="00CA0008"/>
    <w:rsid w:val="00CA1EC6"/>
    <w:rsid w:val="00CA5F4E"/>
    <w:rsid w:val="00CA7328"/>
    <w:rsid w:val="00CB2134"/>
    <w:rsid w:val="00CB3626"/>
    <w:rsid w:val="00CB4D75"/>
    <w:rsid w:val="00CB5492"/>
    <w:rsid w:val="00CB588A"/>
    <w:rsid w:val="00CC246C"/>
    <w:rsid w:val="00CC3A04"/>
    <w:rsid w:val="00CC5DCD"/>
    <w:rsid w:val="00CC7C94"/>
    <w:rsid w:val="00CD08B3"/>
    <w:rsid w:val="00CD0B14"/>
    <w:rsid w:val="00CD531D"/>
    <w:rsid w:val="00CD6ED9"/>
    <w:rsid w:val="00CE0D86"/>
    <w:rsid w:val="00CE2210"/>
    <w:rsid w:val="00CE371C"/>
    <w:rsid w:val="00CE5202"/>
    <w:rsid w:val="00CE77F2"/>
    <w:rsid w:val="00CF4134"/>
    <w:rsid w:val="00CF516A"/>
    <w:rsid w:val="00CF5CB9"/>
    <w:rsid w:val="00CF5E9F"/>
    <w:rsid w:val="00D0112F"/>
    <w:rsid w:val="00D01B49"/>
    <w:rsid w:val="00D02F6B"/>
    <w:rsid w:val="00D07D21"/>
    <w:rsid w:val="00D1329F"/>
    <w:rsid w:val="00D13DF1"/>
    <w:rsid w:val="00D13F58"/>
    <w:rsid w:val="00D13FCC"/>
    <w:rsid w:val="00D17676"/>
    <w:rsid w:val="00D2266E"/>
    <w:rsid w:val="00D22776"/>
    <w:rsid w:val="00D24030"/>
    <w:rsid w:val="00D26E3B"/>
    <w:rsid w:val="00D2741C"/>
    <w:rsid w:val="00D27798"/>
    <w:rsid w:val="00D278E3"/>
    <w:rsid w:val="00D34139"/>
    <w:rsid w:val="00D3471F"/>
    <w:rsid w:val="00D40A7C"/>
    <w:rsid w:val="00D51EB8"/>
    <w:rsid w:val="00D53D4B"/>
    <w:rsid w:val="00D578B7"/>
    <w:rsid w:val="00D60192"/>
    <w:rsid w:val="00D630F8"/>
    <w:rsid w:val="00D64F59"/>
    <w:rsid w:val="00D65323"/>
    <w:rsid w:val="00D65536"/>
    <w:rsid w:val="00D715BE"/>
    <w:rsid w:val="00D73AD9"/>
    <w:rsid w:val="00D74CA1"/>
    <w:rsid w:val="00D75B28"/>
    <w:rsid w:val="00D75CE8"/>
    <w:rsid w:val="00D770C4"/>
    <w:rsid w:val="00D82680"/>
    <w:rsid w:val="00D8370C"/>
    <w:rsid w:val="00D84849"/>
    <w:rsid w:val="00D85504"/>
    <w:rsid w:val="00D85A32"/>
    <w:rsid w:val="00D86C9A"/>
    <w:rsid w:val="00D8748B"/>
    <w:rsid w:val="00D87C4A"/>
    <w:rsid w:val="00D91570"/>
    <w:rsid w:val="00D91B5C"/>
    <w:rsid w:val="00D92CCB"/>
    <w:rsid w:val="00D9430C"/>
    <w:rsid w:val="00D94A1E"/>
    <w:rsid w:val="00D94AE8"/>
    <w:rsid w:val="00D94BD5"/>
    <w:rsid w:val="00D966AD"/>
    <w:rsid w:val="00DA08BD"/>
    <w:rsid w:val="00DA206B"/>
    <w:rsid w:val="00DA32EF"/>
    <w:rsid w:val="00DA4E85"/>
    <w:rsid w:val="00DA5AC1"/>
    <w:rsid w:val="00DA6BAF"/>
    <w:rsid w:val="00DA7312"/>
    <w:rsid w:val="00DB0B64"/>
    <w:rsid w:val="00DB1228"/>
    <w:rsid w:val="00DB5078"/>
    <w:rsid w:val="00DB6620"/>
    <w:rsid w:val="00DC337B"/>
    <w:rsid w:val="00DC49DF"/>
    <w:rsid w:val="00DC5318"/>
    <w:rsid w:val="00DC5690"/>
    <w:rsid w:val="00DC63B9"/>
    <w:rsid w:val="00DC7ABB"/>
    <w:rsid w:val="00DD2345"/>
    <w:rsid w:val="00DD378D"/>
    <w:rsid w:val="00DD3E77"/>
    <w:rsid w:val="00DD454C"/>
    <w:rsid w:val="00DE2F1F"/>
    <w:rsid w:val="00DE41DA"/>
    <w:rsid w:val="00DE4429"/>
    <w:rsid w:val="00DF200C"/>
    <w:rsid w:val="00DF3712"/>
    <w:rsid w:val="00DF4971"/>
    <w:rsid w:val="00DF7541"/>
    <w:rsid w:val="00DF7A59"/>
    <w:rsid w:val="00E0113D"/>
    <w:rsid w:val="00E0265F"/>
    <w:rsid w:val="00E03FC5"/>
    <w:rsid w:val="00E04C3E"/>
    <w:rsid w:val="00E05245"/>
    <w:rsid w:val="00E075CE"/>
    <w:rsid w:val="00E07A08"/>
    <w:rsid w:val="00E10EED"/>
    <w:rsid w:val="00E12900"/>
    <w:rsid w:val="00E17358"/>
    <w:rsid w:val="00E1766D"/>
    <w:rsid w:val="00E2298C"/>
    <w:rsid w:val="00E2456E"/>
    <w:rsid w:val="00E25447"/>
    <w:rsid w:val="00E25BC6"/>
    <w:rsid w:val="00E346F8"/>
    <w:rsid w:val="00E3636C"/>
    <w:rsid w:val="00E37A23"/>
    <w:rsid w:val="00E407B3"/>
    <w:rsid w:val="00E41841"/>
    <w:rsid w:val="00E4187D"/>
    <w:rsid w:val="00E43157"/>
    <w:rsid w:val="00E43E4B"/>
    <w:rsid w:val="00E44392"/>
    <w:rsid w:val="00E44E27"/>
    <w:rsid w:val="00E45F68"/>
    <w:rsid w:val="00E51603"/>
    <w:rsid w:val="00E518DA"/>
    <w:rsid w:val="00E601A9"/>
    <w:rsid w:val="00E6430E"/>
    <w:rsid w:val="00E668A9"/>
    <w:rsid w:val="00E71E51"/>
    <w:rsid w:val="00E731EB"/>
    <w:rsid w:val="00E744CA"/>
    <w:rsid w:val="00E8025E"/>
    <w:rsid w:val="00E8121C"/>
    <w:rsid w:val="00E825F0"/>
    <w:rsid w:val="00E84F60"/>
    <w:rsid w:val="00E90641"/>
    <w:rsid w:val="00E90990"/>
    <w:rsid w:val="00E95562"/>
    <w:rsid w:val="00E9678F"/>
    <w:rsid w:val="00E96799"/>
    <w:rsid w:val="00E97E07"/>
    <w:rsid w:val="00EA0D87"/>
    <w:rsid w:val="00EA3FE3"/>
    <w:rsid w:val="00EA6B2A"/>
    <w:rsid w:val="00EB03F3"/>
    <w:rsid w:val="00EB0C24"/>
    <w:rsid w:val="00EB1939"/>
    <w:rsid w:val="00EB25D4"/>
    <w:rsid w:val="00EC0AB4"/>
    <w:rsid w:val="00EC4518"/>
    <w:rsid w:val="00ED217B"/>
    <w:rsid w:val="00ED6A59"/>
    <w:rsid w:val="00ED6FE2"/>
    <w:rsid w:val="00EE1885"/>
    <w:rsid w:val="00EE1A20"/>
    <w:rsid w:val="00EE1EE5"/>
    <w:rsid w:val="00EE587E"/>
    <w:rsid w:val="00EF0338"/>
    <w:rsid w:val="00EF6239"/>
    <w:rsid w:val="00F025E2"/>
    <w:rsid w:val="00F02FB1"/>
    <w:rsid w:val="00F0448A"/>
    <w:rsid w:val="00F04A87"/>
    <w:rsid w:val="00F063E6"/>
    <w:rsid w:val="00F13606"/>
    <w:rsid w:val="00F16E34"/>
    <w:rsid w:val="00F23FAE"/>
    <w:rsid w:val="00F353F9"/>
    <w:rsid w:val="00F35A6B"/>
    <w:rsid w:val="00F372F4"/>
    <w:rsid w:val="00F373D2"/>
    <w:rsid w:val="00F37453"/>
    <w:rsid w:val="00F409C7"/>
    <w:rsid w:val="00F411BA"/>
    <w:rsid w:val="00F418C0"/>
    <w:rsid w:val="00F4364D"/>
    <w:rsid w:val="00F43813"/>
    <w:rsid w:val="00F4506D"/>
    <w:rsid w:val="00F46471"/>
    <w:rsid w:val="00F5590F"/>
    <w:rsid w:val="00F56D1A"/>
    <w:rsid w:val="00F57616"/>
    <w:rsid w:val="00F62A65"/>
    <w:rsid w:val="00F63A8D"/>
    <w:rsid w:val="00F66E6C"/>
    <w:rsid w:val="00F7005E"/>
    <w:rsid w:val="00F70C30"/>
    <w:rsid w:val="00F72BC3"/>
    <w:rsid w:val="00F75885"/>
    <w:rsid w:val="00F7756E"/>
    <w:rsid w:val="00F77865"/>
    <w:rsid w:val="00F810B9"/>
    <w:rsid w:val="00F83319"/>
    <w:rsid w:val="00F9008C"/>
    <w:rsid w:val="00F92E81"/>
    <w:rsid w:val="00F94B64"/>
    <w:rsid w:val="00F96615"/>
    <w:rsid w:val="00F96921"/>
    <w:rsid w:val="00F96FB5"/>
    <w:rsid w:val="00FA2A6C"/>
    <w:rsid w:val="00FA472E"/>
    <w:rsid w:val="00FC18D6"/>
    <w:rsid w:val="00FC51CD"/>
    <w:rsid w:val="00FC5D48"/>
    <w:rsid w:val="00FC5EEA"/>
    <w:rsid w:val="00FC686D"/>
    <w:rsid w:val="00FC7A13"/>
    <w:rsid w:val="00FD3207"/>
    <w:rsid w:val="00FD3C23"/>
    <w:rsid w:val="00FD40B5"/>
    <w:rsid w:val="00FD6D89"/>
    <w:rsid w:val="00FD76E5"/>
    <w:rsid w:val="00FE2B31"/>
    <w:rsid w:val="00FE3441"/>
    <w:rsid w:val="00FF06AB"/>
    <w:rsid w:val="00FF2B6E"/>
    <w:rsid w:val="0560527A"/>
    <w:rsid w:val="0D15108A"/>
    <w:rsid w:val="16950908"/>
    <w:rsid w:val="19C3D78F"/>
    <w:rsid w:val="1D8283C3"/>
    <w:rsid w:val="34145583"/>
    <w:rsid w:val="36784760"/>
    <w:rsid w:val="5DCF953B"/>
    <w:rsid w:val="70F0FC2C"/>
    <w:rsid w:val="78859E60"/>
    <w:rsid w:val="794C857E"/>
    <w:rsid w:val="7D65D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A9062"/>
  <w15:chartTrackingRefBased/>
  <w15:docId w15:val="{D10D6D0C-7A62-4615-A7A3-B70EAD43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E7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Footer"/>
    <w:next w:val="Footer"/>
    <w:link w:val="DocIDChar"/>
    <w:rsid w:val="00150C33"/>
    <w:pPr>
      <w:tabs>
        <w:tab w:val="clear" w:pos="4680"/>
        <w:tab w:val="clear" w:pos="9360"/>
      </w:tabs>
      <w:spacing w:before="240"/>
    </w:pPr>
    <w:rPr>
      <w:sz w:val="18"/>
      <w:szCs w:val="20"/>
    </w:rPr>
  </w:style>
  <w:style w:type="character" w:customStyle="1" w:styleId="DocIDChar">
    <w:name w:val="DocID Char"/>
    <w:link w:val="DocID"/>
    <w:rsid w:val="00150C33"/>
    <w:rPr>
      <w:rFonts w:ascii="Times New Roman" w:eastAsia="Times New Roman" w:hAnsi="Times New Roman"/>
      <w:sz w:val="18"/>
      <w:lang w:val="en-US" w:eastAsia="en-US"/>
    </w:rPr>
  </w:style>
  <w:style w:type="paragraph" w:styleId="Footer">
    <w:name w:val="footer"/>
    <w:basedOn w:val="Normal"/>
    <w:link w:val="FooterChar"/>
    <w:uiPriority w:val="99"/>
    <w:unhideWhenUsed/>
    <w:rsid w:val="00150C33"/>
    <w:pPr>
      <w:tabs>
        <w:tab w:val="center" w:pos="4680"/>
        <w:tab w:val="right" w:pos="9360"/>
      </w:tabs>
    </w:pPr>
  </w:style>
  <w:style w:type="character" w:customStyle="1" w:styleId="FooterChar">
    <w:name w:val="Footer Char"/>
    <w:link w:val="Footer"/>
    <w:uiPriority w:val="99"/>
    <w:rsid w:val="00150C33"/>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E6355"/>
    <w:rPr>
      <w:rFonts w:ascii="Tahoma" w:hAnsi="Tahoma" w:cs="Tahoma"/>
      <w:sz w:val="16"/>
      <w:szCs w:val="16"/>
    </w:rPr>
  </w:style>
  <w:style w:type="character" w:customStyle="1" w:styleId="BalloonTextChar">
    <w:name w:val="Balloon Text Char"/>
    <w:link w:val="BalloonText"/>
    <w:uiPriority w:val="99"/>
    <w:semiHidden/>
    <w:rsid w:val="007E6355"/>
    <w:rPr>
      <w:rFonts w:ascii="Tahoma" w:eastAsia="Times New Roman" w:hAnsi="Tahoma" w:cs="Tahoma"/>
      <w:sz w:val="16"/>
      <w:szCs w:val="16"/>
    </w:rPr>
  </w:style>
  <w:style w:type="paragraph" w:styleId="BodyText">
    <w:name w:val="Body Text"/>
    <w:basedOn w:val="Normal"/>
    <w:link w:val="BodyTextChar"/>
    <w:rsid w:val="00AB0C69"/>
    <w:pPr>
      <w:spacing w:after="240"/>
      <w:ind w:firstLine="720"/>
      <w:jc w:val="both"/>
    </w:pPr>
  </w:style>
  <w:style w:type="character" w:customStyle="1" w:styleId="BodyTextChar">
    <w:name w:val="Body Text Char"/>
    <w:link w:val="BodyText"/>
    <w:rsid w:val="00AB0C69"/>
    <w:rPr>
      <w:rFonts w:ascii="Times New Roman" w:eastAsia="Times New Roman" w:hAnsi="Times New Roman"/>
      <w:sz w:val="24"/>
      <w:szCs w:val="24"/>
    </w:rPr>
  </w:style>
  <w:style w:type="paragraph" w:styleId="Header">
    <w:name w:val="header"/>
    <w:basedOn w:val="Normal"/>
    <w:link w:val="HeaderChar"/>
    <w:uiPriority w:val="99"/>
    <w:unhideWhenUsed/>
    <w:rsid w:val="009A7AED"/>
    <w:pPr>
      <w:tabs>
        <w:tab w:val="center" w:pos="4680"/>
        <w:tab w:val="right" w:pos="9360"/>
      </w:tabs>
    </w:pPr>
  </w:style>
  <w:style w:type="character" w:customStyle="1" w:styleId="HeaderChar">
    <w:name w:val="Header Char"/>
    <w:link w:val="Header"/>
    <w:uiPriority w:val="99"/>
    <w:rsid w:val="009A7AED"/>
    <w:rPr>
      <w:rFonts w:ascii="Times New Roman" w:eastAsia="Times New Roman" w:hAnsi="Times New Roman"/>
      <w:sz w:val="24"/>
      <w:szCs w:val="24"/>
    </w:rPr>
  </w:style>
  <w:style w:type="paragraph" w:styleId="ListParagraph">
    <w:name w:val="List Paragraph"/>
    <w:basedOn w:val="Normal"/>
    <w:link w:val="ListParagraphChar"/>
    <w:uiPriority w:val="34"/>
    <w:qFormat/>
    <w:rsid w:val="00B05606"/>
    <w:pPr>
      <w:ind w:left="720"/>
      <w:contextualSpacing/>
    </w:pPr>
  </w:style>
  <w:style w:type="character" w:customStyle="1" w:styleId="ListParagraphChar">
    <w:name w:val="List Paragraph Char"/>
    <w:link w:val="ListParagraph"/>
    <w:uiPriority w:val="34"/>
    <w:rsid w:val="00B0560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841809">
      <w:bodyDiv w:val="1"/>
      <w:marLeft w:val="0"/>
      <w:marRight w:val="0"/>
      <w:marTop w:val="0"/>
      <w:marBottom w:val="0"/>
      <w:divBdr>
        <w:top w:val="none" w:sz="0" w:space="0" w:color="auto"/>
        <w:left w:val="none" w:sz="0" w:space="0" w:color="auto"/>
        <w:bottom w:val="none" w:sz="0" w:space="0" w:color="auto"/>
        <w:right w:val="none" w:sz="0" w:space="0" w:color="auto"/>
      </w:divBdr>
    </w:div>
    <w:div w:id="1704211259">
      <w:bodyDiv w:val="1"/>
      <w:marLeft w:val="0"/>
      <w:marRight w:val="0"/>
      <w:marTop w:val="0"/>
      <w:marBottom w:val="0"/>
      <w:divBdr>
        <w:top w:val="none" w:sz="0" w:space="0" w:color="auto"/>
        <w:left w:val="none" w:sz="0" w:space="0" w:color="auto"/>
        <w:bottom w:val="none" w:sz="0" w:space="0" w:color="auto"/>
        <w:right w:val="none" w:sz="0" w:space="0" w:color="auto"/>
      </w:divBdr>
    </w:div>
    <w:div w:id="1851599663">
      <w:bodyDiv w:val="1"/>
      <w:marLeft w:val="0"/>
      <w:marRight w:val="0"/>
      <w:marTop w:val="0"/>
      <w:marBottom w:val="0"/>
      <w:divBdr>
        <w:top w:val="none" w:sz="0" w:space="0" w:color="auto"/>
        <w:left w:val="none" w:sz="0" w:space="0" w:color="auto"/>
        <w:bottom w:val="none" w:sz="0" w:space="0" w:color="auto"/>
        <w:right w:val="none" w:sz="0" w:space="0" w:color="auto"/>
      </w:divBdr>
    </w:div>
    <w:div w:id="1948659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09A27D66961468AC311DCF57B0B7E" ma:contentTypeVersion="11" ma:contentTypeDescription="Create a new document." ma:contentTypeScope="" ma:versionID="74a264d90a0f786e9145f999006a813c">
  <xsd:schema xmlns:xsd="http://www.w3.org/2001/XMLSchema" xmlns:xs="http://www.w3.org/2001/XMLSchema" xmlns:p="http://schemas.microsoft.com/office/2006/metadata/properties" xmlns:ns3="ea123761-86c5-4d46-a039-22afc3888b91" targetNamespace="http://schemas.microsoft.com/office/2006/metadata/properties" ma:root="true" ma:fieldsID="7c06e7dd89f5d46d419963c8d3c59d0c" ns3:_="">
    <xsd:import namespace="ea123761-86c5-4d46-a039-22afc3888b9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23761-86c5-4d46-a039-22afc3888b9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123761-86c5-4d46-a039-22afc3888b91" xsi:nil="true"/>
  </documentManagement>
</p:properties>
</file>

<file path=customXml/itemProps1.xml><?xml version="1.0" encoding="utf-8"?>
<ds:datastoreItem xmlns:ds="http://schemas.openxmlformats.org/officeDocument/2006/customXml" ds:itemID="{57D3E92E-AF9C-4D94-8039-2822B5772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23761-86c5-4d46-a039-22afc3888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5C438-A708-4A63-9CED-CA0BB0B86AEA}">
  <ds:schemaRefs>
    <ds:schemaRef ds:uri="http://schemas.microsoft.com/sharepoint/v3/contenttype/forms"/>
  </ds:schemaRefs>
</ds:datastoreItem>
</file>

<file path=customXml/itemProps3.xml><?xml version="1.0" encoding="utf-8"?>
<ds:datastoreItem xmlns:ds="http://schemas.openxmlformats.org/officeDocument/2006/customXml" ds:itemID="{42050D20-4364-4BC2-AC23-CCD73C7793F6}">
  <ds:schemaRefs>
    <ds:schemaRef ds:uri="http://schemas.microsoft.com/office/2006/metadata/properties"/>
    <ds:schemaRef ds:uri="http://schemas.microsoft.com/office/infopath/2007/PartnerControls"/>
    <ds:schemaRef ds:uri="ea123761-86c5-4d46-a039-22afc3888b9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4379</Characters>
  <Application>Microsoft Office Word</Application>
  <DocSecurity>0</DocSecurity>
  <Lines>36</Lines>
  <Paragraphs>10</Paragraphs>
  <ScaleCrop>false</ScaleCrop>
  <Manager/>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Moreno</dc:creator>
  <cp:keywords/>
  <dc:description/>
  <cp:lastModifiedBy>Grady O'Rear</cp:lastModifiedBy>
  <cp:revision>2</cp:revision>
  <cp:lastPrinted>2025-03-03T21:09:00Z</cp:lastPrinted>
  <dcterms:created xsi:type="dcterms:W3CDTF">2025-07-30T14:59:00Z</dcterms:created>
  <dcterms:modified xsi:type="dcterms:W3CDTF">2025-07-30T14:59:00Z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91755192.v1</vt:lpwstr>
  </property>
  <property fmtid="{D5CDD505-2E9C-101B-9397-08002B2CF9AE}" pid="4" name="CUS_DocIDLocation">
    <vt:lpwstr>END_OF_DOCUMENT</vt:lpwstr>
  </property>
  <property fmtid="{D5CDD505-2E9C-101B-9397-08002B2CF9AE}" pid="5" name="CUS_DocIDString">
    <vt:lpwstr>91755192.v1</vt:lpwstr>
  </property>
  <property fmtid="{D5CDD505-2E9C-101B-9397-08002B2CF9AE}" pid="6" name="ContentTypeId">
    <vt:lpwstr>0x01010057509A27D66961468AC311DCF57B0B7E</vt:lpwstr>
  </property>
</Properties>
</file>