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EA9E" w14:textId="40DDB642" w:rsidR="001A6D96" w:rsidRDefault="000247CF">
      <w:pPr>
        <w:rPr>
          <w:sz w:val="36"/>
          <w:szCs w:val="36"/>
        </w:rPr>
      </w:pPr>
      <w:r>
        <w:rPr>
          <w:sz w:val="36"/>
          <w:szCs w:val="36"/>
        </w:rPr>
        <w:t>Sea Rocket Water Adventures – Release for 5.3</w:t>
      </w:r>
      <w:r w:rsidR="005732AE">
        <w:rPr>
          <w:sz w:val="36"/>
          <w:szCs w:val="36"/>
        </w:rPr>
        <w:t>0</w:t>
      </w:r>
      <w:r>
        <w:rPr>
          <w:sz w:val="36"/>
          <w:szCs w:val="36"/>
        </w:rPr>
        <w:t>.2024</w:t>
      </w:r>
    </w:p>
    <w:p w14:paraId="0E495CFC" w14:textId="77777777" w:rsidR="000247CF" w:rsidRDefault="000247CF">
      <w:pPr>
        <w:rPr>
          <w:sz w:val="36"/>
          <w:szCs w:val="36"/>
        </w:rPr>
      </w:pPr>
    </w:p>
    <w:p w14:paraId="1BF8835F" w14:textId="3CE1DED3" w:rsidR="00F10607" w:rsidRDefault="000247CF">
      <w:pPr>
        <w:rPr>
          <w:rStyle w:val="s1"/>
          <w:color w:val="000000"/>
          <w:sz w:val="36"/>
          <w:szCs w:val="36"/>
        </w:rPr>
      </w:pPr>
      <w:r w:rsidRPr="000247CF">
        <w:rPr>
          <w:sz w:val="36"/>
          <w:szCs w:val="36"/>
        </w:rPr>
        <w:t xml:space="preserve">“Recently, an employee for the town of Ocean City made </w:t>
      </w:r>
      <w:r w:rsidR="00F10607">
        <w:rPr>
          <w:sz w:val="36"/>
          <w:szCs w:val="36"/>
        </w:rPr>
        <w:t xml:space="preserve">knowingly </w:t>
      </w:r>
      <w:r w:rsidRPr="000247CF">
        <w:rPr>
          <w:sz w:val="36"/>
          <w:szCs w:val="36"/>
        </w:rPr>
        <w:t xml:space="preserve">false </w:t>
      </w:r>
      <w:r>
        <w:rPr>
          <w:sz w:val="36"/>
          <w:szCs w:val="36"/>
        </w:rPr>
        <w:t>statements</w:t>
      </w:r>
      <w:r w:rsidRPr="000247CF">
        <w:rPr>
          <w:sz w:val="36"/>
          <w:szCs w:val="36"/>
        </w:rPr>
        <w:t xml:space="preserve"> regarding a passenger vessel owned by Sea Rocket. </w:t>
      </w:r>
      <w:r w:rsidRPr="000247CF">
        <w:rPr>
          <w:rStyle w:val="s1"/>
          <w:color w:val="000000"/>
          <w:sz w:val="36"/>
          <w:szCs w:val="36"/>
        </w:rPr>
        <w:t>The Department of Natural Resources considers all houseboats</w:t>
      </w:r>
      <w:r>
        <w:rPr>
          <w:rStyle w:val="s1"/>
          <w:color w:val="000000"/>
          <w:sz w:val="36"/>
          <w:szCs w:val="36"/>
        </w:rPr>
        <w:t xml:space="preserve"> of this kind used </w:t>
      </w:r>
      <w:r w:rsidRPr="000247CF">
        <w:rPr>
          <w:rStyle w:val="s1"/>
          <w:color w:val="000000"/>
          <w:sz w:val="36"/>
          <w:szCs w:val="36"/>
        </w:rPr>
        <w:t>for commercial operations as “Commercial Passenger Carrying”. Vessels fall under the jurisdiction of the state, not the town</w:t>
      </w:r>
      <w:r>
        <w:rPr>
          <w:rStyle w:val="s1"/>
          <w:color w:val="000000"/>
          <w:sz w:val="36"/>
          <w:szCs w:val="36"/>
        </w:rPr>
        <w:t xml:space="preserve">. While we initially wanted to work in good faith with the town to create something </w:t>
      </w:r>
      <w:r w:rsidR="00F10607">
        <w:rPr>
          <w:rStyle w:val="s1"/>
          <w:color w:val="000000"/>
          <w:sz w:val="36"/>
          <w:szCs w:val="36"/>
        </w:rPr>
        <w:t>new and</w:t>
      </w:r>
      <w:r>
        <w:rPr>
          <w:rStyle w:val="s1"/>
          <w:color w:val="000000"/>
          <w:sz w:val="36"/>
          <w:szCs w:val="36"/>
        </w:rPr>
        <w:t xml:space="preserve"> exciting, </w:t>
      </w:r>
      <w:r w:rsidR="00F10607">
        <w:rPr>
          <w:rStyle w:val="s1"/>
          <w:color w:val="000000"/>
          <w:sz w:val="36"/>
          <w:szCs w:val="36"/>
        </w:rPr>
        <w:t>it appears the mayor &amp; town council are set on protecting their own self-</w:t>
      </w:r>
      <w:r w:rsidR="003B7C92">
        <w:rPr>
          <w:rStyle w:val="s1"/>
          <w:color w:val="000000"/>
          <w:sz w:val="36"/>
          <w:szCs w:val="36"/>
        </w:rPr>
        <w:t>interest</w:t>
      </w:r>
      <w:r w:rsidR="00F10607">
        <w:rPr>
          <w:rStyle w:val="s1"/>
          <w:color w:val="000000"/>
          <w:sz w:val="36"/>
          <w:szCs w:val="36"/>
        </w:rPr>
        <w:t xml:space="preserve"> &amp; are unwilling to even have a discussion. We even provided information on how this vessel will operate and received no response &amp; no questions. </w:t>
      </w:r>
      <w:r w:rsidR="003B7C92">
        <w:rPr>
          <w:rStyle w:val="s1"/>
          <w:color w:val="000000"/>
          <w:sz w:val="36"/>
          <w:szCs w:val="36"/>
        </w:rPr>
        <w:t xml:space="preserve">Case law is clear - </w:t>
      </w:r>
      <w:r w:rsidR="00F10607">
        <w:rPr>
          <w:rStyle w:val="s1"/>
          <w:color w:val="000000"/>
          <w:sz w:val="36"/>
          <w:szCs w:val="36"/>
        </w:rPr>
        <w:t xml:space="preserve">The town’s legal position on this issue is </w:t>
      </w:r>
      <w:r w:rsidR="003B7C92">
        <w:rPr>
          <w:rStyle w:val="s1"/>
          <w:color w:val="000000"/>
          <w:sz w:val="36"/>
          <w:szCs w:val="36"/>
        </w:rPr>
        <w:t xml:space="preserve">a </w:t>
      </w:r>
      <w:r w:rsidR="00F10607">
        <w:rPr>
          <w:rStyle w:val="s1"/>
          <w:color w:val="000000"/>
          <w:sz w:val="36"/>
          <w:szCs w:val="36"/>
        </w:rPr>
        <w:t>completely</w:t>
      </w:r>
      <w:r>
        <w:rPr>
          <w:rStyle w:val="s1"/>
          <w:color w:val="000000"/>
          <w:sz w:val="36"/>
          <w:szCs w:val="36"/>
        </w:rPr>
        <w:t xml:space="preserve"> ludicrous &amp; </w:t>
      </w:r>
      <w:r w:rsidR="00201D76">
        <w:rPr>
          <w:rStyle w:val="s1"/>
          <w:color w:val="000000"/>
          <w:sz w:val="36"/>
          <w:szCs w:val="36"/>
        </w:rPr>
        <w:t xml:space="preserve">a </w:t>
      </w:r>
      <w:r w:rsidR="00F10607">
        <w:rPr>
          <w:rStyle w:val="s1"/>
          <w:color w:val="000000"/>
          <w:sz w:val="36"/>
          <w:szCs w:val="36"/>
        </w:rPr>
        <w:t xml:space="preserve">laughable </w:t>
      </w:r>
      <w:r>
        <w:rPr>
          <w:rStyle w:val="s1"/>
          <w:color w:val="000000"/>
          <w:sz w:val="36"/>
          <w:szCs w:val="36"/>
        </w:rPr>
        <w:t>interpretation of the law.</w:t>
      </w:r>
      <w:r w:rsidR="00F10607">
        <w:rPr>
          <w:rStyle w:val="s1"/>
          <w:color w:val="000000"/>
          <w:sz w:val="36"/>
          <w:szCs w:val="36"/>
        </w:rPr>
        <w:t>”</w:t>
      </w:r>
    </w:p>
    <w:p w14:paraId="1EF24D98" w14:textId="77777777" w:rsidR="00F10607" w:rsidRDefault="00F10607">
      <w:pPr>
        <w:rPr>
          <w:rStyle w:val="s1"/>
          <w:color w:val="000000"/>
          <w:sz w:val="36"/>
          <w:szCs w:val="36"/>
        </w:rPr>
      </w:pPr>
    </w:p>
    <w:p w14:paraId="43EA7954" w14:textId="6AFEFAB5" w:rsidR="003B7C92" w:rsidRPr="003B7C92" w:rsidRDefault="003B7C92" w:rsidP="003B7C92">
      <w:pPr>
        <w:rPr>
          <w:rStyle w:val="s1"/>
          <w:color w:val="000000"/>
          <w:sz w:val="36"/>
          <w:szCs w:val="36"/>
        </w:rPr>
      </w:pPr>
      <w:r>
        <w:rPr>
          <w:rStyle w:val="s1"/>
          <w:color w:val="000000"/>
          <w:sz w:val="36"/>
          <w:szCs w:val="36"/>
        </w:rPr>
        <w:t>“</w:t>
      </w:r>
      <w:r w:rsidR="00A306E1">
        <w:rPr>
          <w:rStyle w:val="s1"/>
          <w:color w:val="000000"/>
          <w:sz w:val="36"/>
          <w:szCs w:val="36"/>
        </w:rPr>
        <w:t>The town was not happy with our initial business license, so w</w:t>
      </w:r>
      <w:r w:rsidR="00F10607">
        <w:rPr>
          <w:rStyle w:val="s1"/>
          <w:color w:val="000000"/>
          <w:sz w:val="36"/>
          <w:szCs w:val="36"/>
        </w:rPr>
        <w:t xml:space="preserve">e applied for a business license in accordance with the laws &amp; regulations for </w:t>
      </w:r>
      <w:r w:rsidR="00A306E1">
        <w:rPr>
          <w:rStyle w:val="s1"/>
          <w:color w:val="000000"/>
          <w:sz w:val="36"/>
          <w:szCs w:val="36"/>
        </w:rPr>
        <w:t>this particular vessel</w:t>
      </w:r>
      <w:r w:rsidR="00F10607">
        <w:rPr>
          <w:rStyle w:val="s1"/>
          <w:color w:val="000000"/>
          <w:sz w:val="36"/>
          <w:szCs w:val="36"/>
        </w:rPr>
        <w:t xml:space="preserve">, and that ended with the zoning department yelling &amp; hanging up over the phone. </w:t>
      </w:r>
      <w:r w:rsidR="004B25C7">
        <w:rPr>
          <w:rStyle w:val="s1"/>
          <w:color w:val="000000"/>
          <w:sz w:val="36"/>
          <w:szCs w:val="36"/>
        </w:rPr>
        <w:t>Certain t</w:t>
      </w:r>
      <w:r w:rsidR="00A306E1">
        <w:rPr>
          <w:rStyle w:val="s1"/>
          <w:color w:val="000000"/>
          <w:sz w:val="36"/>
          <w:szCs w:val="36"/>
        </w:rPr>
        <w:t>own employees have also contacted other</w:t>
      </w:r>
      <w:r w:rsidR="00720655">
        <w:rPr>
          <w:rStyle w:val="s1"/>
          <w:color w:val="000000"/>
          <w:sz w:val="36"/>
          <w:szCs w:val="36"/>
        </w:rPr>
        <w:t>s</w:t>
      </w:r>
      <w:r w:rsidR="00A306E1">
        <w:rPr>
          <w:rStyle w:val="s1"/>
          <w:color w:val="000000"/>
          <w:sz w:val="36"/>
          <w:szCs w:val="36"/>
        </w:rPr>
        <w:t xml:space="preserve"> in an attempt to sabotage relationships between Sea Rocket &amp; other private entities. </w:t>
      </w:r>
      <w:r w:rsidR="00F10607">
        <w:rPr>
          <w:rStyle w:val="s1"/>
          <w:color w:val="000000"/>
          <w:sz w:val="36"/>
          <w:szCs w:val="36"/>
        </w:rPr>
        <w:t xml:space="preserve">This </w:t>
      </w:r>
      <w:r w:rsidR="00A306E1">
        <w:rPr>
          <w:rStyle w:val="s1"/>
          <w:color w:val="000000"/>
          <w:sz w:val="36"/>
          <w:szCs w:val="36"/>
        </w:rPr>
        <w:t xml:space="preserve">is </w:t>
      </w:r>
      <w:r w:rsidR="00720655">
        <w:rPr>
          <w:rStyle w:val="s1"/>
          <w:color w:val="000000"/>
          <w:sz w:val="36"/>
          <w:szCs w:val="36"/>
        </w:rPr>
        <w:t>unethical</w:t>
      </w:r>
      <w:r w:rsidR="00A306E1">
        <w:rPr>
          <w:rStyle w:val="s1"/>
          <w:color w:val="000000"/>
          <w:sz w:val="36"/>
          <w:szCs w:val="36"/>
        </w:rPr>
        <w:t xml:space="preserve"> and disgusting </w:t>
      </w:r>
      <w:r w:rsidR="004B25C7">
        <w:rPr>
          <w:rStyle w:val="s1"/>
          <w:color w:val="000000"/>
          <w:sz w:val="36"/>
          <w:szCs w:val="36"/>
        </w:rPr>
        <w:t>behavior and</w:t>
      </w:r>
      <w:r w:rsidR="00A306E1">
        <w:rPr>
          <w:rStyle w:val="s1"/>
          <w:color w:val="000000"/>
          <w:sz w:val="36"/>
          <w:szCs w:val="36"/>
        </w:rPr>
        <w:t xml:space="preserve"> </w:t>
      </w:r>
      <w:r>
        <w:rPr>
          <w:rStyle w:val="s1"/>
          <w:color w:val="000000"/>
          <w:sz w:val="36"/>
          <w:szCs w:val="36"/>
        </w:rPr>
        <w:t>sends terrible signals</w:t>
      </w:r>
      <w:r w:rsidR="00F10607">
        <w:rPr>
          <w:rStyle w:val="s1"/>
          <w:color w:val="000000"/>
          <w:sz w:val="36"/>
          <w:szCs w:val="36"/>
        </w:rPr>
        <w:t xml:space="preserve"> </w:t>
      </w:r>
      <w:r>
        <w:rPr>
          <w:rStyle w:val="s1"/>
          <w:color w:val="000000"/>
          <w:sz w:val="36"/>
          <w:szCs w:val="36"/>
        </w:rPr>
        <w:t>to</w:t>
      </w:r>
      <w:r w:rsidR="00F10607">
        <w:rPr>
          <w:rStyle w:val="s1"/>
          <w:color w:val="000000"/>
          <w:sz w:val="36"/>
          <w:szCs w:val="36"/>
        </w:rPr>
        <w:t xml:space="preserve"> businesses looking to</w:t>
      </w:r>
      <w:r w:rsidR="00A306E1">
        <w:rPr>
          <w:rStyle w:val="s1"/>
          <w:color w:val="000000"/>
          <w:sz w:val="36"/>
          <w:szCs w:val="36"/>
        </w:rPr>
        <w:t xml:space="preserve"> </w:t>
      </w:r>
      <w:r w:rsidR="002A3471">
        <w:rPr>
          <w:rStyle w:val="s1"/>
          <w:color w:val="000000"/>
          <w:sz w:val="36"/>
          <w:szCs w:val="36"/>
        </w:rPr>
        <w:t>make</w:t>
      </w:r>
      <w:r w:rsidR="00A306E1">
        <w:rPr>
          <w:rStyle w:val="s1"/>
          <w:color w:val="000000"/>
          <w:sz w:val="36"/>
          <w:szCs w:val="36"/>
        </w:rPr>
        <w:t xml:space="preserve"> future </w:t>
      </w:r>
      <w:r w:rsidR="00A306E1">
        <w:rPr>
          <w:rStyle w:val="s1"/>
          <w:color w:val="000000"/>
          <w:sz w:val="36"/>
          <w:szCs w:val="36"/>
        </w:rPr>
        <w:lastRenderedPageBreak/>
        <w:t>investment</w:t>
      </w:r>
      <w:r w:rsidR="00F10607">
        <w:rPr>
          <w:rStyle w:val="s1"/>
          <w:color w:val="000000"/>
          <w:sz w:val="36"/>
          <w:szCs w:val="36"/>
        </w:rPr>
        <w:t xml:space="preserve"> </w:t>
      </w:r>
      <w:r>
        <w:rPr>
          <w:rStyle w:val="s1"/>
          <w:color w:val="000000"/>
          <w:sz w:val="36"/>
          <w:szCs w:val="36"/>
        </w:rPr>
        <w:t>in</w:t>
      </w:r>
      <w:r w:rsidR="00F10607">
        <w:rPr>
          <w:rStyle w:val="s1"/>
          <w:color w:val="000000"/>
          <w:sz w:val="36"/>
          <w:szCs w:val="36"/>
        </w:rPr>
        <w:t xml:space="preserve"> </w:t>
      </w:r>
      <w:r>
        <w:rPr>
          <w:rStyle w:val="s1"/>
          <w:color w:val="000000"/>
          <w:sz w:val="36"/>
          <w:szCs w:val="36"/>
        </w:rPr>
        <w:t>Ocean City</w:t>
      </w:r>
      <w:r w:rsidR="00F10607">
        <w:rPr>
          <w:rStyle w:val="s1"/>
          <w:color w:val="000000"/>
          <w:sz w:val="36"/>
          <w:szCs w:val="36"/>
        </w:rPr>
        <w:t xml:space="preserve">. </w:t>
      </w:r>
      <w:r>
        <w:rPr>
          <w:rStyle w:val="s1"/>
          <w:color w:val="000000"/>
          <w:sz w:val="36"/>
          <w:szCs w:val="36"/>
        </w:rPr>
        <w:t xml:space="preserve">Instead of worrying about one houseboat in a marina basin that hasn’t had a sportfishing vessel in a slip for the last 26 years, they should turn their concern to </w:t>
      </w:r>
      <w:r w:rsidR="001F0895">
        <w:rPr>
          <w:rStyle w:val="s1"/>
          <w:color w:val="000000"/>
          <w:sz w:val="36"/>
          <w:szCs w:val="36"/>
        </w:rPr>
        <w:t>the real</w:t>
      </w:r>
      <w:r>
        <w:rPr>
          <w:rStyle w:val="s1"/>
          <w:color w:val="000000"/>
          <w:sz w:val="36"/>
          <w:szCs w:val="36"/>
        </w:rPr>
        <w:t xml:space="preserve"> issues of the day</w:t>
      </w:r>
      <w:r w:rsidR="00720655">
        <w:rPr>
          <w:rStyle w:val="s1"/>
          <w:color w:val="000000"/>
          <w:sz w:val="36"/>
          <w:szCs w:val="36"/>
        </w:rPr>
        <w:t>. Paying customers have slept on temporarily moored passenger vessels in town for the last 50 years</w:t>
      </w:r>
      <w:r w:rsidR="005732AE">
        <w:rPr>
          <w:rStyle w:val="s1"/>
          <w:color w:val="000000"/>
          <w:sz w:val="36"/>
          <w:szCs w:val="36"/>
        </w:rPr>
        <w:t xml:space="preserve">, and </w:t>
      </w:r>
      <w:r w:rsidR="00E16D88">
        <w:rPr>
          <w:rStyle w:val="s1"/>
          <w:color w:val="000000"/>
          <w:sz w:val="36"/>
          <w:szCs w:val="36"/>
        </w:rPr>
        <w:t>suddenly</w:t>
      </w:r>
      <w:r w:rsidR="005732AE">
        <w:rPr>
          <w:rStyle w:val="s1"/>
          <w:color w:val="000000"/>
          <w:sz w:val="36"/>
          <w:szCs w:val="36"/>
        </w:rPr>
        <w:t xml:space="preserve"> in 2024 </w:t>
      </w:r>
      <w:r w:rsidR="00E16D88">
        <w:rPr>
          <w:rStyle w:val="s1"/>
          <w:color w:val="000000"/>
          <w:sz w:val="36"/>
          <w:szCs w:val="36"/>
        </w:rPr>
        <w:t>th</w:t>
      </w:r>
      <w:r w:rsidR="004D3696">
        <w:rPr>
          <w:rStyle w:val="s1"/>
          <w:color w:val="000000"/>
          <w:sz w:val="36"/>
          <w:szCs w:val="36"/>
        </w:rPr>
        <w:t>ey are worried about this?!”</w:t>
      </w:r>
    </w:p>
    <w:p w14:paraId="409C74CB" w14:textId="77777777" w:rsidR="000247CF" w:rsidRDefault="000247CF">
      <w:pPr>
        <w:rPr>
          <w:sz w:val="36"/>
          <w:szCs w:val="36"/>
        </w:rPr>
      </w:pPr>
    </w:p>
    <w:p w14:paraId="3E67FBDB" w14:textId="59DFDB49" w:rsidR="004B25C7" w:rsidRDefault="004D3696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A306E1">
        <w:rPr>
          <w:sz w:val="36"/>
          <w:szCs w:val="36"/>
        </w:rPr>
        <w:t xml:space="preserve">We have received nothing but amazing feedback from locals, customers, and other businesses for bringing this concept, a popular attraction across the country, to Ocean City. At Sea Rocket we believe </w:t>
      </w:r>
      <w:r w:rsidR="004B25C7">
        <w:rPr>
          <w:sz w:val="36"/>
          <w:szCs w:val="36"/>
        </w:rPr>
        <w:t>in the “rising tide raises all ships” approach to business</w:t>
      </w:r>
      <w:r w:rsidR="00A306E1">
        <w:rPr>
          <w:sz w:val="36"/>
          <w:szCs w:val="36"/>
        </w:rPr>
        <w:t xml:space="preserve">, </w:t>
      </w:r>
      <w:r w:rsidR="004B25C7">
        <w:rPr>
          <w:sz w:val="36"/>
          <w:szCs w:val="36"/>
        </w:rPr>
        <w:t xml:space="preserve">and we will continue </w:t>
      </w:r>
      <w:r w:rsidR="00A306E1">
        <w:rPr>
          <w:sz w:val="36"/>
          <w:szCs w:val="36"/>
        </w:rPr>
        <w:t xml:space="preserve">working to attract as many </w:t>
      </w:r>
      <w:r w:rsidR="004B25C7">
        <w:rPr>
          <w:sz w:val="36"/>
          <w:szCs w:val="36"/>
        </w:rPr>
        <w:t>visitors</w:t>
      </w:r>
      <w:r w:rsidR="00A306E1">
        <w:rPr>
          <w:sz w:val="36"/>
          <w:szCs w:val="36"/>
        </w:rPr>
        <w:t xml:space="preserve"> to Ocean City as possible &amp; providing first class experiences to all our guests.</w:t>
      </w:r>
      <w:r>
        <w:rPr>
          <w:sz w:val="36"/>
          <w:szCs w:val="36"/>
        </w:rPr>
        <w:t>”</w:t>
      </w:r>
    </w:p>
    <w:p w14:paraId="0D1E5FCD" w14:textId="77777777" w:rsidR="000439C3" w:rsidRDefault="000439C3">
      <w:pPr>
        <w:rPr>
          <w:sz w:val="36"/>
          <w:szCs w:val="36"/>
        </w:rPr>
      </w:pPr>
    </w:p>
    <w:p w14:paraId="4013FE12" w14:textId="362D794C" w:rsidR="000439C3" w:rsidRPr="000247CF" w:rsidRDefault="002A3471" w:rsidP="000439C3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0439C3">
        <w:rPr>
          <w:sz w:val="36"/>
          <w:szCs w:val="36"/>
        </w:rPr>
        <w:t>I would be delighted to debate Mayor Rick Meehan on this issue. Please accept or decline my offer within 24 hours.</w:t>
      </w:r>
      <w:r>
        <w:rPr>
          <w:sz w:val="36"/>
          <w:szCs w:val="36"/>
        </w:rPr>
        <w:t>”</w:t>
      </w:r>
    </w:p>
    <w:p w14:paraId="04DD7D13" w14:textId="77777777" w:rsidR="000439C3" w:rsidRPr="000247CF" w:rsidRDefault="000439C3">
      <w:pPr>
        <w:rPr>
          <w:sz w:val="36"/>
          <w:szCs w:val="36"/>
        </w:rPr>
      </w:pPr>
    </w:p>
    <w:sectPr w:rsidR="000439C3" w:rsidRPr="0002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00641"/>
    <w:multiLevelType w:val="hybridMultilevel"/>
    <w:tmpl w:val="3C04AEA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1117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CF"/>
    <w:rsid w:val="000247CF"/>
    <w:rsid w:val="000439C3"/>
    <w:rsid w:val="00171012"/>
    <w:rsid w:val="001A4CF5"/>
    <w:rsid w:val="001A6D96"/>
    <w:rsid w:val="001F0895"/>
    <w:rsid w:val="00201D76"/>
    <w:rsid w:val="00265351"/>
    <w:rsid w:val="002A3471"/>
    <w:rsid w:val="003B7C92"/>
    <w:rsid w:val="004B25C7"/>
    <w:rsid w:val="004D3696"/>
    <w:rsid w:val="00535A96"/>
    <w:rsid w:val="005732AE"/>
    <w:rsid w:val="00720655"/>
    <w:rsid w:val="00A306E1"/>
    <w:rsid w:val="00A53779"/>
    <w:rsid w:val="00CE046C"/>
    <w:rsid w:val="00D50714"/>
    <w:rsid w:val="00E16D88"/>
    <w:rsid w:val="00E66FE0"/>
    <w:rsid w:val="00F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7771"/>
  <w15:chartTrackingRefBased/>
  <w15:docId w15:val="{4E1D8C04-F925-4B3C-8330-488AFCB2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7C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247C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s1">
    <w:name w:val="s1"/>
    <w:basedOn w:val="DefaultParagraphFont"/>
    <w:rsid w:val="0002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Wangel</dc:creator>
  <cp:keywords/>
  <dc:description/>
  <cp:lastModifiedBy>Will Wangel</cp:lastModifiedBy>
  <cp:revision>13</cp:revision>
  <cp:lastPrinted>2024-05-28T22:28:00Z</cp:lastPrinted>
  <dcterms:created xsi:type="dcterms:W3CDTF">2024-05-28T19:17:00Z</dcterms:created>
  <dcterms:modified xsi:type="dcterms:W3CDTF">2024-05-29T16:42:00Z</dcterms:modified>
</cp:coreProperties>
</file>