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FA284" w14:textId="79793E76" w:rsidR="00715007" w:rsidRDefault="00715007">
      <w:pPr>
        <w:rPr>
          <w:u w:val="single"/>
        </w:rPr>
      </w:pPr>
      <w:r>
        <w:rPr>
          <w:u w:val="single"/>
        </w:rPr>
        <w:t>FOR RELEASE at 4pm EST, 6/26/24</w:t>
      </w:r>
    </w:p>
    <w:p w14:paraId="4D4D5E2F" w14:textId="77777777" w:rsidR="00715007" w:rsidRDefault="00715007">
      <w:pPr>
        <w:rPr>
          <w:u w:val="single"/>
        </w:rPr>
      </w:pPr>
    </w:p>
    <w:p w14:paraId="00FBE5A5" w14:textId="6F2DDB92" w:rsidR="00780ABA" w:rsidRDefault="00813D2B">
      <w:r>
        <w:rPr>
          <w:u w:val="single"/>
        </w:rPr>
        <w:t>STATEMENT ON BEHALF OF TIFFANY KNUPP</w:t>
      </w:r>
    </w:p>
    <w:p w14:paraId="1CB3CB17" w14:textId="4491058E" w:rsidR="00813D2B" w:rsidRDefault="00715007">
      <w:r>
        <w:t>Thomas Maronick Jr., Esq</w:t>
      </w:r>
      <w:r>
        <w:br/>
        <w:t>Maronick Law LLC</w:t>
      </w:r>
    </w:p>
    <w:p w14:paraId="277AEA65" w14:textId="77777777" w:rsidR="00715007" w:rsidRDefault="00715007"/>
    <w:p w14:paraId="3E922F5A" w14:textId="0DF652CD" w:rsidR="00715007" w:rsidRDefault="00715007">
      <w:r>
        <w:t>Attorney for Tiffany Knupp</w:t>
      </w:r>
    </w:p>
    <w:p w14:paraId="6B9E3360" w14:textId="77777777" w:rsidR="00715007" w:rsidRDefault="00715007"/>
    <w:p w14:paraId="112FA9F1" w14:textId="100B624D" w:rsidR="00813D2B" w:rsidRDefault="00813D2B" w:rsidP="00715007">
      <w:pPr>
        <w:ind w:left="720"/>
      </w:pPr>
      <w:r>
        <w:t>“Ms. Knupp has been charged with embezzling money and related theft offenses from the Foundation she heads and for which she has fought vigorously to raise money for families that have lost loved ones as she has lost her son Gavin.</w:t>
      </w:r>
    </w:p>
    <w:p w14:paraId="0C2B9170" w14:textId="0514994D" w:rsidR="00813D2B" w:rsidRDefault="00813D2B" w:rsidP="00715007">
      <w:pPr>
        <w:ind w:left="720"/>
      </w:pPr>
      <w:r>
        <w:t>These charges are completely bogus, based on distortions of the truth or blatant inaccur</w:t>
      </w:r>
      <w:r w:rsidR="00715007">
        <w:t>ac</w:t>
      </w:r>
      <w:r>
        <w:t>ies and we will fight these charges to their core.</w:t>
      </w:r>
    </w:p>
    <w:p w14:paraId="13D398B0" w14:textId="77777777" w:rsidR="00715007" w:rsidRDefault="00715007"/>
    <w:p w14:paraId="1749D33D" w14:textId="6F831BEF" w:rsidR="00813D2B" w:rsidRDefault="00813D2B" w:rsidP="00715007">
      <w:pPr>
        <w:ind w:left="720"/>
      </w:pPr>
      <w:r>
        <w:t xml:space="preserve">She is completely innocent of all </w:t>
      </w:r>
      <w:proofErr w:type="gramStart"/>
      <w:r>
        <w:t>charges</w:t>
      </w:r>
      <w:proofErr w:type="gramEnd"/>
      <w:r>
        <w:t xml:space="preserve"> and we await our day in court </w:t>
      </w:r>
      <w:proofErr w:type="gramStart"/>
      <w:r>
        <w:t>where</w:t>
      </w:r>
      <w:proofErr w:type="gramEnd"/>
      <w:r>
        <w:t xml:space="preserve"> we will be able to face these allegations head on and show the truth.</w:t>
      </w:r>
    </w:p>
    <w:p w14:paraId="085621F2" w14:textId="567D3248" w:rsidR="00715007" w:rsidRDefault="00813D2B" w:rsidP="00715007">
      <w:pPr>
        <w:ind w:left="720"/>
      </w:pPr>
      <w:r>
        <w:t>Tiffany is a person who has stood up in her life for others.  She has faced overwhelming pain and then more than a year of media attention following her son’s death while she’s worked to be the best mother she can be, a strong advocate for the community, a business owner and friend to many.</w:t>
      </w:r>
      <w:r w:rsidR="00715007">
        <w:t xml:space="preserve">  Under Tiffany’s leadership the Foundation has donated thousands of dollars to families in need and continues to support local families of those who have lost children.</w:t>
      </w:r>
    </w:p>
    <w:p w14:paraId="6FD9347C" w14:textId="2C733C67" w:rsidR="00813D2B" w:rsidRDefault="00813D2B" w:rsidP="00715007">
      <w:pPr>
        <w:ind w:left="720"/>
      </w:pPr>
      <w:r>
        <w:t>She has had to deal with documented, continual harassment from her ex,</w:t>
      </w:r>
      <w:r w:rsidR="00715007">
        <w:t xml:space="preserve"> which has taken place over </w:t>
      </w:r>
      <w:proofErr w:type="gramStart"/>
      <w:r w:rsidR="00715007">
        <w:t>years</w:t>
      </w:r>
      <w:proofErr w:type="gramEnd"/>
      <w:r w:rsidR="00715007">
        <w:t>,</w:t>
      </w:r>
      <w:r>
        <w:t xml:space="preserve"> </w:t>
      </w:r>
      <w:r w:rsidR="00715007">
        <w:t>and</w:t>
      </w:r>
      <w:r>
        <w:t xml:space="preserve"> has led to the granting of multiple protective orders against him.  We believe these </w:t>
      </w:r>
      <w:r w:rsidR="00715007">
        <w:t xml:space="preserve">present </w:t>
      </w:r>
      <w:r>
        <w:t>allegations have a connection to that strained relationship</w:t>
      </w:r>
      <w:r w:rsidR="00715007">
        <w:t xml:space="preserve">.  </w:t>
      </w:r>
    </w:p>
    <w:p w14:paraId="5A7256BC" w14:textId="37954AF7" w:rsidR="00715007" w:rsidRDefault="00715007" w:rsidP="00715007">
      <w:pPr>
        <w:ind w:left="720"/>
      </w:pPr>
      <w:r>
        <w:t>We look very much forward to our day in court and what we believe will be the clearing of Ms. Knupp’s good name.”</w:t>
      </w:r>
    </w:p>
    <w:p w14:paraId="10D49216" w14:textId="77777777" w:rsidR="00715007" w:rsidRDefault="00715007" w:rsidP="00715007">
      <w:pPr>
        <w:ind w:left="720"/>
      </w:pPr>
    </w:p>
    <w:p w14:paraId="72EDE62F" w14:textId="15419A99" w:rsidR="00715007" w:rsidRDefault="00715007" w:rsidP="00715007">
      <w:pPr>
        <w:ind w:left="720"/>
      </w:pPr>
      <w:r>
        <w:t>Thomas Maronick Jr. 202 288-0167</w:t>
      </w:r>
    </w:p>
    <w:p w14:paraId="1D1A2F54" w14:textId="2B3E6F53" w:rsidR="00813D2B" w:rsidRDefault="00715007" w:rsidP="00715007">
      <w:pPr>
        <w:ind w:left="720"/>
      </w:pPr>
      <w:r>
        <w:t xml:space="preserve"># </w:t>
      </w:r>
    </w:p>
    <w:p w14:paraId="66EBB612" w14:textId="01469814" w:rsidR="00715007" w:rsidRPr="00813D2B" w:rsidRDefault="00715007" w:rsidP="00715007">
      <w:pPr>
        <w:ind w:left="720"/>
      </w:pPr>
      <w:r>
        <w:t>End of Statement</w:t>
      </w:r>
    </w:p>
    <w:sectPr w:rsidR="00715007" w:rsidRPr="00813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2B"/>
    <w:rsid w:val="0001574F"/>
    <w:rsid w:val="00715007"/>
    <w:rsid w:val="00780ABA"/>
    <w:rsid w:val="00813D2B"/>
    <w:rsid w:val="00D8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D7AA"/>
  <w15:chartTrackingRefBased/>
  <w15:docId w15:val="{EC2FB1A0-D06B-4746-973C-02D6C08B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2B"/>
    <w:rPr>
      <w:rFonts w:eastAsiaTheme="majorEastAsia" w:cstheme="majorBidi"/>
      <w:color w:val="272727" w:themeColor="text1" w:themeTint="D8"/>
    </w:rPr>
  </w:style>
  <w:style w:type="paragraph" w:styleId="Title">
    <w:name w:val="Title"/>
    <w:basedOn w:val="Normal"/>
    <w:next w:val="Normal"/>
    <w:link w:val="TitleChar"/>
    <w:uiPriority w:val="10"/>
    <w:qFormat/>
    <w:rsid w:val="0081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D2B"/>
    <w:pPr>
      <w:spacing w:before="160"/>
      <w:jc w:val="center"/>
    </w:pPr>
    <w:rPr>
      <w:i/>
      <w:iCs/>
      <w:color w:val="404040" w:themeColor="text1" w:themeTint="BF"/>
    </w:rPr>
  </w:style>
  <w:style w:type="character" w:customStyle="1" w:styleId="QuoteChar">
    <w:name w:val="Quote Char"/>
    <w:basedOn w:val="DefaultParagraphFont"/>
    <w:link w:val="Quote"/>
    <w:uiPriority w:val="29"/>
    <w:rsid w:val="00813D2B"/>
    <w:rPr>
      <w:i/>
      <w:iCs/>
      <w:color w:val="404040" w:themeColor="text1" w:themeTint="BF"/>
    </w:rPr>
  </w:style>
  <w:style w:type="paragraph" w:styleId="ListParagraph">
    <w:name w:val="List Paragraph"/>
    <w:basedOn w:val="Normal"/>
    <w:uiPriority w:val="34"/>
    <w:qFormat/>
    <w:rsid w:val="00813D2B"/>
    <w:pPr>
      <w:ind w:left="720"/>
      <w:contextualSpacing/>
    </w:pPr>
  </w:style>
  <w:style w:type="character" w:styleId="IntenseEmphasis">
    <w:name w:val="Intense Emphasis"/>
    <w:basedOn w:val="DefaultParagraphFont"/>
    <w:uiPriority w:val="21"/>
    <w:qFormat/>
    <w:rsid w:val="00813D2B"/>
    <w:rPr>
      <w:i/>
      <w:iCs/>
      <w:color w:val="0F4761" w:themeColor="accent1" w:themeShade="BF"/>
    </w:rPr>
  </w:style>
  <w:style w:type="paragraph" w:styleId="IntenseQuote">
    <w:name w:val="Intense Quote"/>
    <w:basedOn w:val="Normal"/>
    <w:next w:val="Normal"/>
    <w:link w:val="IntenseQuoteChar"/>
    <w:uiPriority w:val="30"/>
    <w:qFormat/>
    <w:rsid w:val="0081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D2B"/>
    <w:rPr>
      <w:i/>
      <w:iCs/>
      <w:color w:val="0F4761" w:themeColor="accent1" w:themeShade="BF"/>
    </w:rPr>
  </w:style>
  <w:style w:type="character" w:styleId="IntenseReference">
    <w:name w:val="Intense Reference"/>
    <w:basedOn w:val="DefaultParagraphFont"/>
    <w:uiPriority w:val="32"/>
    <w:qFormat/>
    <w:rsid w:val="00813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Maronick Jr</dc:creator>
  <cp:keywords/>
  <dc:description/>
  <cp:lastModifiedBy>Thomas Maronick Jr</cp:lastModifiedBy>
  <cp:revision>1</cp:revision>
  <dcterms:created xsi:type="dcterms:W3CDTF">2024-06-26T18:54:00Z</dcterms:created>
  <dcterms:modified xsi:type="dcterms:W3CDTF">2024-06-26T19:14:00Z</dcterms:modified>
</cp:coreProperties>
</file>