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45" w:rsidRDefault="00C640C8" w:rsidP="006C7B45">
      <w:pPr>
        <w:ind w:left="360"/>
        <w:jc w:val="center"/>
        <w:rPr>
          <w:rFonts w:ascii="Candara" w:hAnsi="Candara"/>
          <w:b/>
          <w:color w:val="000000" w:themeColor="text1"/>
          <w:sz w:val="40"/>
          <w:szCs w:val="40"/>
        </w:rPr>
      </w:pPr>
      <w:r w:rsidRPr="006C7B45">
        <w:rPr>
          <w:rFonts w:ascii="Candara" w:hAnsi="Candara"/>
          <w:b/>
          <w:color w:val="000000" w:themeColor="text1"/>
          <w:sz w:val="40"/>
          <w:szCs w:val="40"/>
        </w:rPr>
        <w:t>Washington State</w:t>
      </w:r>
      <w:r w:rsidR="006C7B45">
        <w:rPr>
          <w:rFonts w:ascii="Candara" w:hAnsi="Candara"/>
          <w:b/>
          <w:color w:val="000000" w:themeColor="text1"/>
          <w:sz w:val="40"/>
          <w:szCs w:val="40"/>
        </w:rPr>
        <w:t xml:space="preserve"> </w:t>
      </w:r>
      <w:r w:rsidRPr="006C7B45">
        <w:rPr>
          <w:rFonts w:ascii="Candara" w:hAnsi="Candara"/>
          <w:b/>
          <w:color w:val="000000" w:themeColor="text1"/>
          <w:sz w:val="40"/>
          <w:szCs w:val="40"/>
        </w:rPr>
        <w:t xml:space="preserve">Department of </w:t>
      </w:r>
    </w:p>
    <w:p w:rsidR="00C640C8" w:rsidRPr="006C7B45" w:rsidRDefault="00C640C8" w:rsidP="006C7B45">
      <w:pPr>
        <w:ind w:left="360"/>
        <w:jc w:val="center"/>
        <w:rPr>
          <w:rFonts w:ascii="Candara" w:hAnsi="Candara"/>
          <w:b/>
          <w:color w:val="000000" w:themeColor="text1"/>
          <w:sz w:val="40"/>
          <w:szCs w:val="40"/>
        </w:rPr>
      </w:pPr>
      <w:r w:rsidRPr="006C7B45">
        <w:rPr>
          <w:rFonts w:ascii="Candara" w:hAnsi="Candara"/>
          <w:b/>
          <w:color w:val="000000" w:themeColor="text1"/>
          <w:sz w:val="40"/>
          <w:szCs w:val="40"/>
        </w:rPr>
        <w:t>Archaeology &amp; Historic Preservation</w:t>
      </w:r>
    </w:p>
    <w:p w:rsidR="00C640C8" w:rsidRPr="00C640C8" w:rsidRDefault="00C640C8" w:rsidP="00C640C8">
      <w:pPr>
        <w:jc w:val="center"/>
        <w:rPr>
          <w:rFonts w:ascii="Candara" w:hAnsi="Candara"/>
          <w:sz w:val="16"/>
        </w:rPr>
      </w:pPr>
    </w:p>
    <w:p w:rsidR="00C640C8" w:rsidRPr="00F66CB4" w:rsidRDefault="00C640C8" w:rsidP="00C640C8">
      <w:pPr>
        <w:jc w:val="center"/>
        <w:rPr>
          <w:rFonts w:ascii="Candara" w:hAnsi="Candara"/>
          <w:sz w:val="28"/>
          <w:szCs w:val="28"/>
        </w:rPr>
      </w:pPr>
      <w:r w:rsidRPr="00F66CB4">
        <w:rPr>
          <w:rFonts w:ascii="Candara" w:hAnsi="Candara"/>
          <w:sz w:val="28"/>
          <w:szCs w:val="28"/>
        </w:rPr>
        <w:t>State Historic Preservation Officer’s 2</w:t>
      </w:r>
      <w:r w:rsidR="005B423F">
        <w:rPr>
          <w:rFonts w:ascii="Candara" w:hAnsi="Candara"/>
          <w:sz w:val="28"/>
          <w:szCs w:val="28"/>
        </w:rPr>
        <w:t>8</w:t>
      </w:r>
      <w:r w:rsidR="00EF3341" w:rsidRPr="00F66CB4">
        <w:rPr>
          <w:rFonts w:ascii="Candara" w:hAnsi="Candara"/>
          <w:sz w:val="28"/>
          <w:szCs w:val="28"/>
          <w:vertAlign w:val="superscript"/>
        </w:rPr>
        <w:t>th</w:t>
      </w:r>
      <w:r w:rsidR="00EF3341" w:rsidRPr="00F66CB4">
        <w:rPr>
          <w:rFonts w:ascii="Candara" w:hAnsi="Candara"/>
          <w:sz w:val="28"/>
          <w:szCs w:val="28"/>
        </w:rPr>
        <w:t xml:space="preserve"> </w:t>
      </w:r>
      <w:r w:rsidRPr="00F66CB4">
        <w:rPr>
          <w:rFonts w:ascii="Candara" w:hAnsi="Candara"/>
          <w:sz w:val="28"/>
          <w:szCs w:val="28"/>
        </w:rPr>
        <w:t>Annual Awards</w:t>
      </w:r>
    </w:p>
    <w:p w:rsidR="00C640C8" w:rsidRPr="006F0DE2" w:rsidRDefault="00C640C8" w:rsidP="00C640C8">
      <w:pPr>
        <w:jc w:val="center"/>
        <w:rPr>
          <w:rFonts w:ascii="Candara" w:hAnsi="Candara"/>
        </w:rPr>
      </w:pPr>
      <w:r w:rsidRPr="00F66CB4">
        <w:rPr>
          <w:rFonts w:ascii="Candara" w:hAnsi="Candara"/>
          <w:sz w:val="28"/>
          <w:szCs w:val="28"/>
        </w:rPr>
        <w:t>Outstanding Achievement in Historic Preservation</w:t>
      </w:r>
    </w:p>
    <w:p w:rsidR="00C640C8" w:rsidRPr="00E869AC" w:rsidRDefault="00C640C8" w:rsidP="00C640C8">
      <w:pPr>
        <w:jc w:val="center"/>
        <w:rPr>
          <w:rFonts w:ascii="Candara" w:hAnsi="Candara"/>
          <w:b/>
          <w:color w:val="002060"/>
          <w:sz w:val="6"/>
        </w:rPr>
      </w:pPr>
    </w:p>
    <w:p w:rsidR="00C640C8" w:rsidRPr="00CC770D" w:rsidRDefault="00CC770D" w:rsidP="00C640C8">
      <w:pPr>
        <w:jc w:val="center"/>
        <w:rPr>
          <w:rFonts w:ascii="Candara" w:hAnsi="Candara"/>
          <w:b/>
          <w:color w:val="0070C0"/>
          <w:sz w:val="36"/>
          <w:szCs w:val="36"/>
        </w:rPr>
      </w:pPr>
      <w:r w:rsidRPr="00CC770D">
        <w:rPr>
          <w:rFonts w:ascii="Candara" w:hAnsi="Candara"/>
          <w:b/>
          <w:color w:val="0070C0"/>
          <w:sz w:val="44"/>
          <w:szCs w:val="36"/>
        </w:rPr>
        <w:t xml:space="preserve">NOMINATION FORM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rsidTr="00711FC7">
        <w:trPr>
          <w:cantSplit/>
          <w:trHeight w:val="720"/>
        </w:trPr>
        <w:tc>
          <w:tcPr>
            <w:tcW w:w="9738" w:type="dxa"/>
          </w:tcPr>
          <w:p w:rsidR="006F0DE2" w:rsidRPr="00FB73DA" w:rsidRDefault="003020A6" w:rsidP="006F0DE2">
            <w:pPr>
              <w:rPr>
                <w:rFonts w:ascii="Candara" w:hAnsi="Candara"/>
                <w:sz w:val="20"/>
                <w:szCs w:val="20"/>
              </w:rPr>
            </w:pPr>
            <w:r w:rsidRPr="00FB73DA">
              <w:rPr>
                <w:rFonts w:ascii="Candara" w:hAnsi="Candara"/>
                <w:sz w:val="20"/>
                <w:szCs w:val="20"/>
              </w:rPr>
              <w:t>Name of the Project</w:t>
            </w:r>
            <w:r w:rsidR="00C640C8" w:rsidRPr="00FB73DA">
              <w:rPr>
                <w:rFonts w:ascii="Candara" w:hAnsi="Candara"/>
                <w:sz w:val="20"/>
                <w:szCs w:val="20"/>
              </w:rPr>
              <w:t xml:space="preserve"> </w:t>
            </w:r>
            <w:r w:rsidRPr="00FB73DA">
              <w:rPr>
                <w:rFonts w:ascii="Candara" w:hAnsi="Candara"/>
                <w:sz w:val="20"/>
                <w:szCs w:val="20"/>
              </w:rPr>
              <w:t>, Organization, Place, or Person being Nominated.</w:t>
            </w:r>
          </w:p>
          <w:p w:rsidR="00C640C8" w:rsidRDefault="00C640C8" w:rsidP="003020A6">
            <w:pPr>
              <w:rPr>
                <w:rFonts w:ascii="Candara" w:hAnsi="Candara"/>
                <w:b/>
                <w:sz w:val="20"/>
                <w:szCs w:val="20"/>
              </w:rPr>
            </w:pPr>
          </w:p>
        </w:tc>
      </w:tr>
      <w:tr w:rsidR="003020A6" w:rsidTr="00711FC7">
        <w:trPr>
          <w:trHeight w:val="720"/>
        </w:trPr>
        <w:tc>
          <w:tcPr>
            <w:tcW w:w="9738" w:type="dxa"/>
          </w:tcPr>
          <w:p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For a person, Nominee’s Phone Number: </w:t>
            </w:r>
          </w:p>
          <w:p w:rsidR="003020A6" w:rsidRDefault="003020A6" w:rsidP="006F0DE2">
            <w:pPr>
              <w:rPr>
                <w:rFonts w:ascii="Candara" w:hAnsi="Candara"/>
                <w:sz w:val="20"/>
                <w:szCs w:val="20"/>
              </w:rPr>
            </w:pPr>
          </w:p>
          <w:p w:rsidR="003020A6" w:rsidRDefault="003020A6" w:rsidP="006F0DE2">
            <w:pPr>
              <w:rPr>
                <w:rFonts w:ascii="Candara" w:hAnsi="Candara"/>
                <w:sz w:val="20"/>
                <w:szCs w:val="20"/>
              </w:rPr>
            </w:pPr>
            <w:r>
              <w:rPr>
                <w:rFonts w:ascii="Candara" w:hAnsi="Candara"/>
                <w:sz w:val="20"/>
                <w:szCs w:val="20"/>
              </w:rPr>
              <w:t xml:space="preserve">Nominee’s Email: </w:t>
            </w:r>
          </w:p>
        </w:tc>
      </w:tr>
      <w:tr w:rsidR="003020A6" w:rsidTr="00711FC7">
        <w:trPr>
          <w:trHeight w:val="720"/>
        </w:trPr>
        <w:tc>
          <w:tcPr>
            <w:tcW w:w="9738" w:type="dxa"/>
          </w:tcPr>
          <w:p w:rsidR="003020A6" w:rsidRDefault="003020A6" w:rsidP="00CC770D">
            <w:pPr>
              <w:rPr>
                <w:rFonts w:ascii="Candara" w:hAnsi="Candara"/>
                <w:sz w:val="20"/>
                <w:szCs w:val="20"/>
              </w:rPr>
            </w:pPr>
            <w:r>
              <w:rPr>
                <w:rFonts w:ascii="Candara" w:hAnsi="Candara"/>
                <w:sz w:val="20"/>
                <w:szCs w:val="20"/>
              </w:rPr>
              <w:t>What County is the Project, Organization, Place or Person in?</w:t>
            </w:r>
          </w:p>
        </w:tc>
      </w:tr>
    </w:tbl>
    <w:p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rsidR="00FB73DA" w:rsidRDefault="00FB73DA" w:rsidP="007D050A">
      <w:pPr>
        <w:pStyle w:val="ListParagraph"/>
        <w:numPr>
          <w:ilvl w:val="0"/>
          <w:numId w:val="5"/>
        </w:numPr>
        <w:ind w:left="360"/>
        <w:rPr>
          <w:rFonts w:ascii="Candara" w:hAnsi="Candara"/>
          <w:sz w:val="22"/>
        </w:rPr>
        <w:sectPr w:rsidR="00FB73DA" w:rsidSect="007C1F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60" w:right="1440" w:bottom="1440" w:left="1440" w:header="360" w:footer="288" w:gutter="0"/>
          <w:cols w:space="720"/>
          <w:titlePg/>
          <w:docGrid w:linePitch="326"/>
        </w:sectPr>
      </w:pPr>
    </w:p>
    <w:p w:rsidR="00FB73DA" w:rsidRDefault="00D21320" w:rsidP="00D21320">
      <w:pPr>
        <w:tabs>
          <w:tab w:val="left" w:pos="3348"/>
        </w:tabs>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Barn Rehab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Education Award</w:t>
      </w:r>
    </w:p>
    <w:p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rsidR="00FB73DA" w:rsidRDefault="00D21320" w:rsidP="00D21320">
      <w:pPr>
        <w:spacing w:line="276" w:lineRule="auto"/>
        <w:ind w:left="270"/>
      </w:pPr>
      <w:r>
        <w:rPr>
          <w:rFonts w:ascii="Candara" w:hAnsi="Candara"/>
          <w:sz w:val="22"/>
        </w:rPr>
        <w:lastRenderedPageBreak/>
        <w:sym w:font="Wingdings 2" w:char="F035"/>
      </w:r>
      <w:r>
        <w:rPr>
          <w:rFonts w:ascii="Candara" w:hAnsi="Candara"/>
          <w:sz w:val="22"/>
        </w:rPr>
        <w:t xml:space="preserve"> </w:t>
      </w:r>
      <w:r w:rsidR="00FB73DA" w:rsidRPr="00D21320">
        <w:rPr>
          <w:rFonts w:ascii="Candara" w:hAnsi="Candara"/>
          <w:sz w:val="22"/>
        </w:rPr>
        <w:t>Media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Preservation Planning Award</w:t>
      </w:r>
    </w:p>
    <w:p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rsidR="00FB73DA" w:rsidRDefault="00FB73DA" w:rsidP="00D21320">
      <w:pPr>
        <w:sectPr w:rsidR="00FB73DA" w:rsidSect="00FB73DA">
          <w:type w:val="continuous"/>
          <w:pgSz w:w="12240" w:h="15840" w:code="1"/>
          <w:pgMar w:top="360" w:right="1440" w:bottom="1440" w:left="1440" w:header="360" w:footer="288" w:gutter="0"/>
          <w:cols w:num="2" w:space="720"/>
          <w:titlePg/>
          <w:docGrid w:linePitch="326"/>
        </w:sectPr>
      </w:pPr>
    </w:p>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rsidTr="00711FC7">
        <w:trPr>
          <w:cantSplit/>
          <w:trHeight w:val="734"/>
        </w:trPr>
        <w:tc>
          <w:tcPr>
            <w:tcW w:w="9720" w:type="dxa"/>
            <w:gridSpan w:val="2"/>
          </w:tcPr>
          <w:p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lastRenderedPageBreak/>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rsidR="00C640C8" w:rsidRPr="00AF717C" w:rsidRDefault="00C640C8" w:rsidP="004D0C13">
            <w:pPr>
              <w:rPr>
                <w:rFonts w:ascii="Candara" w:hAnsi="Candara"/>
                <w:sz w:val="20"/>
                <w:szCs w:val="20"/>
              </w:rPr>
            </w:pPr>
          </w:p>
        </w:tc>
      </w:tr>
      <w:tr w:rsidR="00C640C8" w:rsidTr="00711FC7">
        <w:trPr>
          <w:trHeight w:val="734"/>
        </w:trPr>
        <w:tc>
          <w:tcPr>
            <w:tcW w:w="4968" w:type="dxa"/>
          </w:tcPr>
          <w:p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rsidR="00C640C8" w:rsidRDefault="00C640C8" w:rsidP="006F0DE2">
            <w:pPr>
              <w:rPr>
                <w:rFonts w:ascii="Candara" w:hAnsi="Candara"/>
                <w:sz w:val="20"/>
                <w:szCs w:val="20"/>
              </w:rPr>
            </w:pPr>
          </w:p>
        </w:tc>
        <w:tc>
          <w:tcPr>
            <w:tcW w:w="4752" w:type="dxa"/>
          </w:tcPr>
          <w:p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rsidTr="00711FC7">
        <w:trPr>
          <w:cantSplit/>
          <w:trHeight w:val="734"/>
        </w:trPr>
        <w:tc>
          <w:tcPr>
            <w:tcW w:w="9720" w:type="dxa"/>
            <w:gridSpan w:val="2"/>
          </w:tcPr>
          <w:p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rsidR="00C640C8" w:rsidRDefault="006F0DE2" w:rsidP="006F0DE2">
            <w:pPr>
              <w:rPr>
                <w:rFonts w:ascii="Candara" w:hAnsi="Candara"/>
                <w:sz w:val="20"/>
                <w:szCs w:val="20"/>
              </w:rPr>
            </w:pPr>
            <w:r>
              <w:rPr>
                <w:rFonts w:ascii="Candara" w:hAnsi="Candara"/>
                <w:sz w:val="20"/>
                <w:szCs w:val="20"/>
              </w:rPr>
              <w:t>Name</w:t>
            </w:r>
          </w:p>
        </w:tc>
      </w:tr>
      <w:tr w:rsidR="00C640C8" w:rsidTr="00711FC7">
        <w:trPr>
          <w:trHeight w:val="734"/>
        </w:trPr>
        <w:tc>
          <w:tcPr>
            <w:tcW w:w="4968"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Address</w:t>
            </w:r>
          </w:p>
          <w:p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rsidR="00C640C8" w:rsidRDefault="00C640C8" w:rsidP="006F0DE2">
            <w:pPr>
              <w:rPr>
                <w:rFonts w:ascii="Candara" w:hAnsi="Candara"/>
                <w:sz w:val="20"/>
                <w:szCs w:val="20"/>
              </w:rPr>
            </w:pPr>
            <w:r>
              <w:rPr>
                <w:rFonts w:ascii="Candara" w:hAnsi="Candara"/>
                <w:sz w:val="20"/>
                <w:szCs w:val="20"/>
              </w:rPr>
              <w:t xml:space="preserve">Phone </w:t>
            </w:r>
          </w:p>
          <w:p w:rsidR="00C640C8" w:rsidRDefault="00C640C8" w:rsidP="006F0DE2">
            <w:pPr>
              <w:rPr>
                <w:rFonts w:ascii="Candara" w:hAnsi="Candara"/>
                <w:sz w:val="20"/>
                <w:szCs w:val="20"/>
              </w:rPr>
            </w:pPr>
            <w:r>
              <w:rPr>
                <w:rFonts w:ascii="Candara" w:hAnsi="Candara"/>
                <w:sz w:val="20"/>
                <w:szCs w:val="20"/>
              </w:rPr>
              <w:t xml:space="preserve">Email  </w:t>
            </w:r>
          </w:p>
        </w:tc>
      </w:tr>
      <w:tr w:rsidR="00C640C8" w:rsidTr="00711FC7">
        <w:trPr>
          <w:cantSplit/>
          <w:trHeight w:val="734"/>
        </w:trPr>
        <w:tc>
          <w:tcPr>
            <w:tcW w:w="9720" w:type="dxa"/>
            <w:gridSpan w:val="2"/>
            <w:tcBorders>
              <w:top w:val="single" w:sz="6" w:space="0" w:color="B8CCE4" w:themeColor="accent1" w:themeTint="66"/>
              <w:bottom w:val="nil"/>
            </w:tcBorders>
          </w:tcPr>
          <w:p w:rsidR="00C640C8" w:rsidRPr="00711FC7" w:rsidRDefault="00711FC7" w:rsidP="00EE6CA7">
            <w:pPr>
              <w:rPr>
                <w:rFonts w:ascii="Candara" w:hAnsi="Candara"/>
                <w:sz w:val="20"/>
                <w:szCs w:val="20"/>
              </w:rPr>
            </w:pPr>
            <w:r>
              <w:rPr>
                <w:rFonts w:ascii="Candara" w:hAnsi="Candara"/>
                <w:sz w:val="20"/>
                <w:szCs w:val="20"/>
              </w:rPr>
              <w:t>Return additional materials to</w:t>
            </w:r>
          </w:p>
          <w:p w:rsidR="00C640C8" w:rsidRDefault="00C640C8" w:rsidP="00583651">
            <w:pPr>
              <w:rPr>
                <w:rFonts w:ascii="Candara" w:hAnsi="Candara"/>
                <w:sz w:val="20"/>
                <w:szCs w:val="20"/>
              </w:rPr>
            </w:pPr>
            <w:r>
              <w:rPr>
                <w:rFonts w:ascii="Candara" w:hAnsi="Candara"/>
                <w:sz w:val="20"/>
                <w:szCs w:val="20"/>
              </w:rPr>
              <w:t>Name</w:t>
            </w:r>
          </w:p>
          <w:p w:rsidR="00711FC7" w:rsidRDefault="00711FC7" w:rsidP="00583651">
            <w:pPr>
              <w:rPr>
                <w:rFonts w:ascii="Candara" w:hAnsi="Candara"/>
                <w:sz w:val="20"/>
                <w:szCs w:val="20"/>
              </w:rPr>
            </w:pPr>
          </w:p>
        </w:tc>
      </w:tr>
      <w:tr w:rsidR="00C640C8" w:rsidTr="00711FC7">
        <w:trPr>
          <w:trHeight w:val="734"/>
        </w:trPr>
        <w:tc>
          <w:tcPr>
            <w:tcW w:w="4968" w:type="dxa"/>
            <w:tcBorders>
              <w:top w:val="nil"/>
              <w:bottom w:val="single" w:sz="4" w:space="0" w:color="B8CCE4" w:themeColor="accent1" w:themeTint="66"/>
              <w:right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Address</w:t>
            </w:r>
          </w:p>
          <w:p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rsidR="00C640C8" w:rsidRDefault="00C640C8" w:rsidP="00711FC7">
            <w:pPr>
              <w:rPr>
                <w:rFonts w:ascii="Candara" w:hAnsi="Candara"/>
                <w:sz w:val="20"/>
                <w:szCs w:val="20"/>
              </w:rPr>
            </w:pPr>
            <w:r>
              <w:rPr>
                <w:rFonts w:ascii="Candara" w:hAnsi="Candara"/>
                <w:sz w:val="20"/>
                <w:szCs w:val="20"/>
              </w:rPr>
              <w:t xml:space="preserve">Phone </w:t>
            </w:r>
          </w:p>
          <w:p w:rsidR="00C640C8" w:rsidRDefault="00C640C8" w:rsidP="00711FC7">
            <w:pPr>
              <w:rPr>
                <w:rFonts w:ascii="Candara" w:hAnsi="Candara"/>
                <w:sz w:val="20"/>
                <w:szCs w:val="20"/>
              </w:rPr>
            </w:pPr>
            <w:r>
              <w:rPr>
                <w:rFonts w:ascii="Candara" w:hAnsi="Candara"/>
                <w:sz w:val="20"/>
                <w:szCs w:val="20"/>
              </w:rPr>
              <w:t xml:space="preserve">Email </w:t>
            </w:r>
          </w:p>
        </w:tc>
      </w:tr>
    </w:tbl>
    <w:p w:rsidR="00C640C8" w:rsidRPr="00CC770D" w:rsidRDefault="00C640C8" w:rsidP="005078F0">
      <w:pPr>
        <w:pStyle w:val="Title"/>
        <w:jc w:val="left"/>
        <w:rPr>
          <w:rFonts w:ascii="Candara" w:hAnsi="Candara"/>
          <w:b/>
          <w:bCs/>
          <w:color w:val="0070C0"/>
        </w:rPr>
      </w:pPr>
      <w:r w:rsidRPr="00CC770D">
        <w:rPr>
          <w:rFonts w:ascii="Candara" w:hAnsi="Candara"/>
          <w:b/>
          <w:bCs/>
          <w:color w:val="0070C0"/>
        </w:rPr>
        <w:lastRenderedPageBreak/>
        <w:t>Nomination Instructions</w:t>
      </w:r>
    </w:p>
    <w:p w:rsidR="00CC770D"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p>
    <w:p w:rsidR="00CC770D" w:rsidRDefault="00CC770D" w:rsidP="006F0DE2">
      <w:pPr>
        <w:rPr>
          <w:rFonts w:ascii="Candara" w:hAnsi="Candara"/>
        </w:rPr>
      </w:pPr>
    </w:p>
    <w:p w:rsidR="00C640C8" w:rsidRDefault="00C640C8" w:rsidP="006F0DE2">
      <w:pPr>
        <w:rPr>
          <w:rFonts w:ascii="Candara" w:hAnsi="Candara"/>
          <w:b/>
          <w:color w:val="C00000"/>
        </w:rPr>
      </w:pPr>
      <w:r w:rsidRPr="009D008E">
        <w:rPr>
          <w:rFonts w:ascii="Candara" w:hAnsi="Candara"/>
          <w:b/>
          <w:color w:val="C00000"/>
        </w:rPr>
        <w:t xml:space="preserve">Nominations will be accepted until </w:t>
      </w:r>
      <w:r w:rsidR="00A81739" w:rsidRPr="009D008E">
        <w:rPr>
          <w:rFonts w:ascii="Candara" w:hAnsi="Candara"/>
          <w:b/>
          <w:color w:val="C00000"/>
        </w:rPr>
        <w:t xml:space="preserve">Friday, March </w:t>
      </w:r>
      <w:r w:rsidR="000A123B">
        <w:rPr>
          <w:rFonts w:ascii="Candara" w:hAnsi="Candara"/>
          <w:b/>
          <w:color w:val="C00000"/>
        </w:rPr>
        <w:t>1,</w:t>
      </w:r>
      <w:r w:rsidR="007C1FB3" w:rsidRPr="009D008E">
        <w:rPr>
          <w:rFonts w:ascii="Candara" w:hAnsi="Candara"/>
          <w:b/>
          <w:color w:val="C00000"/>
        </w:rPr>
        <w:t xml:space="preserve"> 201</w:t>
      </w:r>
      <w:r w:rsidR="000A123B">
        <w:rPr>
          <w:rFonts w:ascii="Candara" w:hAnsi="Candara"/>
          <w:b/>
          <w:color w:val="C00000"/>
        </w:rPr>
        <w:t>9</w:t>
      </w:r>
      <w:r w:rsidR="007C1FB3" w:rsidRPr="009D008E">
        <w:rPr>
          <w:rFonts w:ascii="Candara" w:hAnsi="Candara"/>
          <w:b/>
          <w:color w:val="C00000"/>
        </w:rPr>
        <w:t>.</w:t>
      </w:r>
    </w:p>
    <w:p w:rsidR="00CC770D" w:rsidRPr="009D008E" w:rsidRDefault="00CC770D" w:rsidP="006F0DE2">
      <w:pPr>
        <w:rPr>
          <w:rFonts w:ascii="Candara" w:hAnsi="Candara"/>
          <w:color w:val="C00000"/>
        </w:rPr>
      </w:pP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State clearly why the individual, organization, or project deserves recognition in the specified category.</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Submit additional material (i.e., photographs, publications, slides, letters of support, etc.) that will help supplement your nomination.  Be sure to indicate whether the additional materials should be returned.</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rsidR="00C640C8" w:rsidRPr="005078F0" w:rsidRDefault="00C640C8" w:rsidP="005078F0">
      <w:pPr>
        <w:pStyle w:val="ListParagraph"/>
        <w:numPr>
          <w:ilvl w:val="0"/>
          <w:numId w:val="16"/>
        </w:numPr>
        <w:spacing w:line="360" w:lineRule="auto"/>
        <w:jc w:val="both"/>
        <w:rPr>
          <w:rFonts w:ascii="Candara" w:hAnsi="Candara"/>
        </w:rPr>
      </w:pPr>
      <w:r w:rsidRPr="005078F0">
        <w:rPr>
          <w:rFonts w:ascii="Candara" w:hAnsi="Candara"/>
        </w:rPr>
        <w:t>The State Historic Preservation Officer (SHPO) may choose to select more than one award winner in each category and reserves the right not to choose an award winner within a category.  The SHPO reserves the right to move a nomination into a category that is different than the one indicated on the form if it appears that another category is more appropriate.</w:t>
      </w:r>
    </w:p>
    <w:p w:rsidR="00C640C8" w:rsidRPr="00161396" w:rsidRDefault="005078F0" w:rsidP="00C640C8">
      <w:pPr>
        <w:ind w:left="360"/>
        <w:jc w:val="both"/>
        <w:rPr>
          <w:rFonts w:ascii="Candara" w:hAnsi="Candara"/>
          <w:b/>
          <w:bCs/>
          <w:color w:val="000000" w:themeColor="text1"/>
        </w:rPr>
      </w:pPr>
      <w:r w:rsidRPr="00CC770D">
        <w:rPr>
          <w:rFonts w:ascii="Candara" w:hAnsi="Candara"/>
          <w:b/>
          <w:bCs/>
          <w:color w:val="0070C0"/>
        </w:rPr>
        <w:t>Please submit your nominations to</w:t>
      </w:r>
    </w:p>
    <w:p w:rsidR="00C640C8" w:rsidRPr="00E869AC" w:rsidRDefault="00C640C8" w:rsidP="00C640C8">
      <w:pPr>
        <w:ind w:left="720"/>
        <w:jc w:val="both"/>
        <w:rPr>
          <w:rFonts w:ascii="Candara" w:hAnsi="Candara"/>
          <w:b/>
          <w:bCs/>
          <w:color w:val="000000" w:themeColor="text1"/>
          <w:sz w:val="2"/>
        </w:rPr>
      </w:pPr>
    </w:p>
    <w:p w:rsidR="00C640C8" w:rsidRPr="00716EFA" w:rsidRDefault="00643D23" w:rsidP="005078F0">
      <w:pPr>
        <w:ind w:left="1080"/>
        <w:jc w:val="both"/>
        <w:rPr>
          <w:rFonts w:ascii="Candara" w:hAnsi="Candara"/>
          <w:bCs/>
          <w:color w:val="000000" w:themeColor="text1"/>
        </w:rPr>
      </w:pPr>
      <w:proofErr w:type="spellStart"/>
      <w:r w:rsidRPr="00716EFA">
        <w:rPr>
          <w:rFonts w:ascii="Candara" w:hAnsi="Candara"/>
          <w:bCs/>
          <w:color w:val="000000" w:themeColor="text1"/>
        </w:rPr>
        <w:t>Bev</w:t>
      </w:r>
      <w:r w:rsidR="00716EFA" w:rsidRPr="00716EFA">
        <w:rPr>
          <w:rFonts w:ascii="Candara" w:hAnsi="Candara"/>
          <w:bCs/>
          <w:color w:val="000000" w:themeColor="text1"/>
        </w:rPr>
        <w:t>a</w:t>
      </w:r>
      <w:proofErr w:type="spellEnd"/>
      <w:r w:rsidRPr="00716EFA">
        <w:rPr>
          <w:rFonts w:ascii="Candara" w:hAnsi="Candara"/>
          <w:bCs/>
          <w:color w:val="000000" w:themeColor="text1"/>
        </w:rPr>
        <w:t xml:space="preserve"> Ubias</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P O Box 48343</w:t>
      </w:r>
    </w:p>
    <w:p w:rsidR="00C640C8" w:rsidRPr="00716EFA" w:rsidRDefault="00C640C8" w:rsidP="005078F0">
      <w:pPr>
        <w:ind w:left="108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4" w:history="1">
        <w:r w:rsidR="001552E7" w:rsidRPr="00716EFA">
          <w:rPr>
            <w:rStyle w:val="Hyperlink"/>
            <w:rFonts w:ascii="Candara" w:hAnsi="Candara"/>
            <w:bCs/>
          </w:rPr>
          <w:t>Beverly.ubias@dahp.wa.gov</w:t>
        </w:r>
      </w:hyperlink>
    </w:p>
    <w:p w:rsidR="00C640C8" w:rsidRPr="00716EFA" w:rsidRDefault="00C640C8" w:rsidP="001552E7">
      <w:pPr>
        <w:jc w:val="both"/>
        <w:rPr>
          <w:rFonts w:ascii="Candara" w:hAnsi="Candara"/>
          <w:bCs/>
          <w:color w:val="000000" w:themeColor="text1"/>
        </w:rPr>
      </w:pPr>
    </w:p>
    <w:p w:rsidR="009D008E" w:rsidRDefault="00C640C8" w:rsidP="00C640C8">
      <w:pPr>
        <w:tabs>
          <w:tab w:val="left" w:pos="720"/>
        </w:tabs>
        <w:ind w:right="-900"/>
        <w:rPr>
          <w:rFonts w:ascii="Candara" w:hAnsi="Candara"/>
          <w:bCs/>
        </w:rPr>
      </w:pPr>
      <w:bookmarkStart w:id="0" w:name="_GoBack"/>
      <w:r w:rsidRPr="00AD42B9">
        <w:rPr>
          <w:rFonts w:ascii="Candara" w:hAnsi="Candara"/>
          <w:bCs/>
        </w:rPr>
        <w:t xml:space="preserve">If you have any questions, please contact </w:t>
      </w:r>
      <w:r w:rsidR="003E7742">
        <w:rPr>
          <w:rFonts w:ascii="Candara" w:hAnsi="Candara"/>
          <w:bCs/>
        </w:rPr>
        <w:t xml:space="preserve">Beverly Ubias at 360.586.3077 </w:t>
      </w:r>
    </w:p>
    <w:p w:rsidR="00A81739" w:rsidRPr="00A81739" w:rsidRDefault="00FD4A7C" w:rsidP="00C640C8">
      <w:pPr>
        <w:tabs>
          <w:tab w:val="left" w:pos="720"/>
        </w:tabs>
        <w:ind w:right="-900"/>
        <w:rPr>
          <w:rStyle w:val="Hyperlink"/>
          <w:rFonts w:ascii="Candara" w:hAnsi="Candara"/>
          <w:b/>
          <w:bCs/>
        </w:rPr>
      </w:pPr>
      <w:hyperlink r:id="rId15" w:history="1">
        <w:r w:rsidR="003E7742" w:rsidRPr="00C06E06">
          <w:rPr>
            <w:rStyle w:val="Hyperlink"/>
            <w:rFonts w:ascii="Candara" w:hAnsi="Candara"/>
            <w:bCs/>
          </w:rPr>
          <w:t>Beverly.ubias@dahp.wa.gov</w:t>
        </w:r>
      </w:hyperlink>
      <w:r w:rsidR="003E7742">
        <w:rPr>
          <w:rFonts w:ascii="Candara" w:hAnsi="Candara"/>
          <w:bCs/>
        </w:rPr>
        <w:t xml:space="preserve"> or </w:t>
      </w:r>
      <w:r w:rsidR="000454F4">
        <w:rPr>
          <w:rFonts w:ascii="Candara" w:hAnsi="Candara"/>
          <w:bCs/>
        </w:rPr>
        <w:t xml:space="preserve">for technical questions, </w:t>
      </w:r>
      <w:r w:rsidR="000A123B">
        <w:rPr>
          <w:rFonts w:ascii="Candara" w:hAnsi="Candara"/>
          <w:bCs/>
        </w:rPr>
        <w:t>Holly Borth</w:t>
      </w:r>
      <w:r w:rsidR="00C640C8" w:rsidRPr="00AD42B9">
        <w:rPr>
          <w:rFonts w:ascii="Candara" w:hAnsi="Candara"/>
          <w:bCs/>
        </w:rPr>
        <w:t xml:space="preserve"> at</w:t>
      </w:r>
      <w:r w:rsidR="00C640C8">
        <w:rPr>
          <w:rFonts w:ascii="Candara" w:hAnsi="Candara"/>
          <w:b/>
          <w:bCs/>
          <w:color w:val="FF0000"/>
        </w:rPr>
        <w:t xml:space="preserve"> </w:t>
      </w:r>
      <w:r w:rsidR="003E7742" w:rsidRPr="00A81739">
        <w:rPr>
          <w:rStyle w:val="Hyperlink"/>
          <w:rFonts w:ascii="Candara" w:hAnsi="Candara"/>
          <w:bCs/>
          <w:color w:val="000000" w:themeColor="text1"/>
          <w:u w:val="none"/>
        </w:rPr>
        <w:t>360.586.3533</w:t>
      </w:r>
      <w:r w:rsidR="003E7742">
        <w:rPr>
          <w:rStyle w:val="Hyperlink"/>
          <w:rFonts w:ascii="Candara" w:hAnsi="Candara"/>
          <w:bCs/>
          <w:color w:val="000000" w:themeColor="text1"/>
          <w:u w:val="none"/>
        </w:rPr>
        <w:t xml:space="preserve"> </w:t>
      </w:r>
      <w:hyperlink r:id="rId16" w:history="1">
        <w:r w:rsidR="000A123B" w:rsidRPr="00FB1C3A">
          <w:rPr>
            <w:rStyle w:val="Hyperlink"/>
            <w:rFonts w:ascii="Candara" w:hAnsi="Candara"/>
            <w:bCs/>
          </w:rPr>
          <w:t>holly.borth@dahp.wa.gov</w:t>
        </w:r>
      </w:hyperlink>
      <w:r w:rsidR="00A81739" w:rsidRPr="00A81739">
        <w:rPr>
          <w:rStyle w:val="Hyperlink"/>
          <w:rFonts w:ascii="Candara" w:hAnsi="Candara"/>
          <w:b/>
          <w:bCs/>
        </w:rPr>
        <w:t xml:space="preserve"> </w:t>
      </w:r>
    </w:p>
    <w:bookmarkEnd w:id="0"/>
    <w:p w:rsidR="003E7742" w:rsidRDefault="003E7742" w:rsidP="00C640C8">
      <w:pPr>
        <w:rPr>
          <w:rFonts w:ascii="Candara" w:hAnsi="Candara"/>
        </w:rPr>
      </w:pPr>
    </w:p>
    <w:p w:rsidR="009104D1" w:rsidRDefault="009104D1">
      <w:pPr>
        <w:spacing w:after="200" w:line="276" w:lineRule="auto"/>
        <w:rPr>
          <w:rFonts w:ascii="Candara" w:hAnsi="Candara"/>
        </w:rPr>
      </w:pPr>
      <w:r>
        <w:rPr>
          <w:rFonts w:ascii="Candara" w:hAnsi="Candara"/>
        </w:rPr>
        <w:br w:type="page"/>
      </w:r>
    </w:p>
    <w:p w:rsidR="00C640C8" w:rsidRDefault="00C640C8" w:rsidP="00C640C8">
      <w:pPr>
        <w:rPr>
          <w:rFonts w:ascii="Candara" w:hAnsi="Candara"/>
        </w:rPr>
      </w:pPr>
      <w:r>
        <w:rPr>
          <w:rFonts w:ascii="Candara" w:hAnsi="Candara"/>
        </w:rPr>
        <w:lastRenderedPageBreak/>
        <w:t xml:space="preserve">The State Historic Preservation Officer will present the awards at a ceremony on </w:t>
      </w:r>
    </w:p>
    <w:p w:rsidR="00C640C8" w:rsidRPr="002C2F80" w:rsidRDefault="00C640C8" w:rsidP="00C640C8">
      <w:pPr>
        <w:tabs>
          <w:tab w:val="left" w:pos="1800"/>
        </w:tabs>
        <w:ind w:left="720"/>
        <w:rPr>
          <w:rFonts w:ascii="Candara" w:hAnsi="Candara"/>
          <w:sz w:val="16"/>
        </w:rPr>
      </w:pPr>
    </w:p>
    <w:p w:rsidR="00C640C8" w:rsidRDefault="00C640C8" w:rsidP="00716EFA">
      <w:pPr>
        <w:tabs>
          <w:tab w:val="left" w:pos="2160"/>
        </w:tabs>
        <w:spacing w:line="276" w:lineRule="auto"/>
        <w:ind w:left="720"/>
        <w:rPr>
          <w:rFonts w:ascii="Candara" w:hAnsi="Candara"/>
        </w:rPr>
      </w:pPr>
      <w:r>
        <w:rPr>
          <w:rFonts w:ascii="Candara" w:hAnsi="Candara"/>
        </w:rPr>
        <w:t>Date</w:t>
      </w:r>
      <w:r>
        <w:rPr>
          <w:rFonts w:ascii="Candara" w:hAnsi="Candara"/>
        </w:rPr>
        <w:tab/>
      </w:r>
      <w:r w:rsidR="000A123B" w:rsidRPr="000A123B">
        <w:rPr>
          <w:rFonts w:ascii="Candara" w:hAnsi="Candara"/>
          <w:b/>
        </w:rPr>
        <w:t>Thursday,</w:t>
      </w:r>
      <w:r w:rsidR="000A123B">
        <w:rPr>
          <w:rFonts w:ascii="Candara" w:hAnsi="Candara"/>
        </w:rPr>
        <w:t xml:space="preserve"> </w:t>
      </w:r>
      <w:r w:rsidRPr="00E07C7C">
        <w:rPr>
          <w:rFonts w:ascii="Candara" w:hAnsi="Candara"/>
          <w:b/>
        </w:rPr>
        <w:t xml:space="preserve">May </w:t>
      </w:r>
      <w:r w:rsidR="000A123B">
        <w:rPr>
          <w:rFonts w:ascii="Candara" w:hAnsi="Candara"/>
          <w:b/>
        </w:rPr>
        <w:t>30</w:t>
      </w:r>
      <w:r w:rsidR="00E07C7C" w:rsidRPr="00E07C7C">
        <w:rPr>
          <w:rFonts w:ascii="Candara" w:hAnsi="Candara"/>
          <w:b/>
        </w:rPr>
        <w:t>, 201</w:t>
      </w:r>
      <w:r w:rsidR="000A123B">
        <w:rPr>
          <w:rFonts w:ascii="Candara" w:hAnsi="Candara"/>
          <w:b/>
        </w:rPr>
        <w:t>9</w:t>
      </w:r>
    </w:p>
    <w:p w:rsidR="00C640C8" w:rsidRDefault="001A5574" w:rsidP="00716EFA">
      <w:pPr>
        <w:tabs>
          <w:tab w:val="left" w:pos="2160"/>
        </w:tabs>
        <w:spacing w:line="276" w:lineRule="auto"/>
        <w:ind w:left="720"/>
        <w:rPr>
          <w:rFonts w:ascii="Candara" w:hAnsi="Candara"/>
        </w:rPr>
      </w:pPr>
      <w:r>
        <w:rPr>
          <w:rFonts w:ascii="Candara" w:hAnsi="Candara"/>
        </w:rPr>
        <w:t>Time</w:t>
      </w:r>
      <w:r w:rsidR="00E07C7C">
        <w:rPr>
          <w:rFonts w:ascii="Candara" w:hAnsi="Candara"/>
        </w:rPr>
        <w:tab/>
      </w:r>
      <w:r w:rsidR="005078F0">
        <w:rPr>
          <w:rFonts w:ascii="Candara" w:hAnsi="Candara"/>
          <w:b/>
        </w:rPr>
        <w:t>1</w:t>
      </w:r>
      <w:r w:rsidR="00C640C8" w:rsidRPr="00E07C7C">
        <w:rPr>
          <w:rFonts w:ascii="Candara" w:hAnsi="Candara"/>
          <w:b/>
        </w:rPr>
        <w:t>-3 pm</w:t>
      </w:r>
    </w:p>
    <w:p w:rsidR="00C640C8" w:rsidRPr="00E07C7C" w:rsidRDefault="00C640C8" w:rsidP="00716EFA">
      <w:pPr>
        <w:tabs>
          <w:tab w:val="left" w:pos="2160"/>
        </w:tabs>
        <w:spacing w:line="276" w:lineRule="auto"/>
        <w:ind w:left="720"/>
        <w:rPr>
          <w:rFonts w:ascii="Candara" w:hAnsi="Candara"/>
          <w:b/>
        </w:rPr>
      </w:pPr>
      <w:r>
        <w:rPr>
          <w:rFonts w:ascii="Candara" w:hAnsi="Candara"/>
        </w:rPr>
        <w:t xml:space="preserve">Place </w:t>
      </w:r>
      <w:r>
        <w:rPr>
          <w:rFonts w:ascii="Candara" w:hAnsi="Candara"/>
        </w:rPr>
        <w:tab/>
      </w:r>
      <w:r w:rsidR="000A123B">
        <w:rPr>
          <w:rFonts w:ascii="Candara" w:hAnsi="Candara"/>
          <w:b/>
        </w:rPr>
        <w:t>State Reception Room, 3</w:t>
      </w:r>
      <w:r w:rsidR="000A123B" w:rsidRPr="000A123B">
        <w:rPr>
          <w:rFonts w:ascii="Candara" w:hAnsi="Candara"/>
          <w:b/>
          <w:vertAlign w:val="superscript"/>
        </w:rPr>
        <w:t>rd</w:t>
      </w:r>
      <w:r w:rsidR="000A123B">
        <w:rPr>
          <w:rFonts w:ascii="Candara" w:hAnsi="Candara"/>
          <w:b/>
        </w:rPr>
        <w:t xml:space="preserve"> floor</w:t>
      </w:r>
      <w:r w:rsidRPr="00E07C7C">
        <w:rPr>
          <w:rFonts w:ascii="Candara" w:hAnsi="Candara"/>
          <w:b/>
        </w:rPr>
        <w:tab/>
      </w:r>
    </w:p>
    <w:p w:rsidR="000A123B" w:rsidRDefault="00C640C8" w:rsidP="00716EFA">
      <w:pPr>
        <w:tabs>
          <w:tab w:val="left" w:pos="2160"/>
        </w:tabs>
        <w:spacing w:line="276" w:lineRule="auto"/>
        <w:ind w:left="720"/>
        <w:rPr>
          <w:rFonts w:ascii="Candara" w:hAnsi="Candara"/>
          <w:b/>
        </w:rPr>
      </w:pPr>
      <w:r w:rsidRPr="00E07C7C">
        <w:rPr>
          <w:rFonts w:ascii="Candara" w:hAnsi="Candara"/>
          <w:b/>
        </w:rPr>
        <w:tab/>
      </w:r>
      <w:r w:rsidR="000A123B">
        <w:rPr>
          <w:rFonts w:ascii="Candara" w:hAnsi="Candara"/>
          <w:b/>
        </w:rPr>
        <w:t xml:space="preserve">Legislative Building (State Capitol </w:t>
      </w:r>
      <w:proofErr w:type="spellStart"/>
      <w:r w:rsidR="000A123B">
        <w:rPr>
          <w:rFonts w:ascii="Candara" w:hAnsi="Candara"/>
          <w:b/>
        </w:rPr>
        <w:t>Bldg</w:t>
      </w:r>
      <w:proofErr w:type="spellEnd"/>
      <w:r w:rsidR="000A123B">
        <w:rPr>
          <w:rFonts w:ascii="Candara" w:hAnsi="Candara"/>
          <w:b/>
        </w:rPr>
        <w:t>)</w:t>
      </w:r>
    </w:p>
    <w:p w:rsidR="00C640C8" w:rsidRDefault="000A123B" w:rsidP="00716EFA">
      <w:pPr>
        <w:tabs>
          <w:tab w:val="left" w:pos="2160"/>
        </w:tabs>
        <w:spacing w:line="276" w:lineRule="auto"/>
        <w:ind w:left="720"/>
        <w:rPr>
          <w:rFonts w:ascii="Candara" w:hAnsi="Candara"/>
          <w:b/>
        </w:rPr>
      </w:pPr>
      <w:r>
        <w:rPr>
          <w:rFonts w:ascii="Candara" w:hAnsi="Candara"/>
          <w:b/>
        </w:rPr>
        <w:tab/>
      </w:r>
      <w:r w:rsidR="00C640C8" w:rsidRPr="00E07C7C">
        <w:rPr>
          <w:rFonts w:ascii="Candara" w:hAnsi="Candara"/>
          <w:b/>
        </w:rPr>
        <w:t>41</w:t>
      </w:r>
      <w:r>
        <w:rPr>
          <w:rFonts w:ascii="Candara" w:hAnsi="Candara"/>
          <w:b/>
        </w:rPr>
        <w:t>6</w:t>
      </w:r>
      <w:r w:rsidR="00C640C8" w:rsidRPr="00E07C7C">
        <w:rPr>
          <w:rFonts w:ascii="Candara" w:hAnsi="Candara"/>
          <w:b/>
        </w:rPr>
        <w:t xml:space="preserve"> Sid Snyder Avenue SW </w:t>
      </w:r>
    </w:p>
    <w:p w:rsidR="00C640C8" w:rsidRPr="00E07C7C" w:rsidRDefault="009104D1" w:rsidP="00643D23">
      <w:pPr>
        <w:tabs>
          <w:tab w:val="left" w:pos="1800"/>
        </w:tabs>
        <w:spacing w:line="276" w:lineRule="auto"/>
        <w:ind w:left="720"/>
        <w:rPr>
          <w:b/>
        </w:rPr>
      </w:pPr>
      <w:r>
        <w:rPr>
          <w:rFonts w:ascii="Candara" w:hAnsi="Candara"/>
          <w:b/>
          <w:noProof/>
          <w:lang w:eastAsia="ja-JP"/>
        </w:rPr>
        <w:drawing>
          <wp:anchor distT="0" distB="0" distL="114300" distR="114300" simplePos="0" relativeHeight="251658240" behindDoc="0" locked="0" layoutInCell="1" allowOverlap="1">
            <wp:simplePos x="0" y="0"/>
            <wp:positionH relativeFrom="margin">
              <wp:posOffset>152400</wp:posOffset>
            </wp:positionH>
            <wp:positionV relativeFrom="margin">
              <wp:posOffset>2060575</wp:posOffset>
            </wp:positionV>
            <wp:extent cx="5048250" cy="314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ption.jpg"/>
                    <pic:cNvPicPr/>
                  </pic:nvPicPr>
                  <pic:blipFill>
                    <a:blip r:embed="rId17">
                      <a:extLst>
                        <a:ext uri="{28A0092B-C50C-407E-A947-70E740481C1C}">
                          <a14:useLocalDpi xmlns:a14="http://schemas.microsoft.com/office/drawing/2010/main" val="0"/>
                        </a:ext>
                      </a:extLst>
                    </a:blip>
                    <a:stretch>
                      <a:fillRect/>
                    </a:stretch>
                  </pic:blipFill>
                  <pic:spPr>
                    <a:xfrm>
                      <a:off x="0" y="0"/>
                      <a:ext cx="5048250" cy="3143250"/>
                    </a:xfrm>
                    <a:prstGeom prst="rect">
                      <a:avLst/>
                    </a:prstGeom>
                  </pic:spPr>
                </pic:pic>
              </a:graphicData>
            </a:graphic>
          </wp:anchor>
        </w:drawing>
      </w:r>
      <w:r w:rsidR="00E07C7C">
        <w:rPr>
          <w:rFonts w:ascii="Candara" w:hAnsi="Candara"/>
        </w:rPr>
        <w:tab/>
      </w:r>
      <w:r w:rsidR="00C640C8">
        <w:rPr>
          <w:rFonts w:ascii="Candara" w:hAnsi="Candara"/>
        </w:rPr>
        <w:tab/>
      </w:r>
      <w:r w:rsidR="00C640C8" w:rsidRPr="00E07C7C">
        <w:rPr>
          <w:rFonts w:ascii="Candara" w:hAnsi="Candara"/>
          <w:b/>
        </w:rPr>
        <w:t>Olympia WA  98504</w:t>
      </w:r>
    </w:p>
    <w:p w:rsidR="00643D23" w:rsidRPr="00F84D5C" w:rsidRDefault="005B423F" w:rsidP="00FB73DA">
      <w:pPr>
        <w:ind w:left="-720"/>
        <w:jc w:val="center"/>
        <w:rPr>
          <w:rFonts w:ascii="Candara" w:hAnsi="Candara"/>
        </w:rPr>
      </w:pPr>
      <w:r>
        <w:rPr>
          <w:rFonts w:ascii="Candara" w:hAnsi="Candara"/>
          <w:noProof/>
          <w:lang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1781175</wp:posOffset>
                </wp:positionH>
                <wp:positionV relativeFrom="paragraph">
                  <wp:posOffset>855345</wp:posOffset>
                </wp:positionV>
                <wp:extent cx="981075" cy="1219200"/>
                <wp:effectExtent l="0" t="0" r="28575" b="19050"/>
                <wp:wrapNone/>
                <wp:docPr id="2" name="Oval 2"/>
                <wp:cNvGraphicFramePr/>
                <a:graphic xmlns:a="http://schemas.openxmlformats.org/drawingml/2006/main">
                  <a:graphicData uri="http://schemas.microsoft.com/office/word/2010/wordprocessingShape">
                    <wps:wsp>
                      <wps:cNvSpPr/>
                      <wps:spPr>
                        <a:xfrm>
                          <a:off x="0" y="0"/>
                          <a:ext cx="981075" cy="1219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40.25pt;margin-top:67.35pt;width:77.2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" filled="f" strokecolor="#243f60 [1604]" strokeweight="2pt"/>
            </w:pict>
          </mc:Fallback>
        </mc:AlternateContent>
      </w:r>
      <w:r w:rsidR="00643D23">
        <w:rPr>
          <w:rFonts w:ascii="Candara" w:hAnsi="Candara"/>
          <w:noProof/>
          <w:lang w:eastAsia="ja-JP"/>
        </w:rPr>
        <w:drawing>
          <wp:inline distT="0" distB="0" distL="0" distR="0" wp14:anchorId="345C9940" wp14:editId="5F7001BE">
            <wp:extent cx="7350674" cy="5459950"/>
            <wp:effectExtent l="0" t="7302"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Campus-map.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7348134" cy="5458064"/>
                    </a:xfrm>
                    <a:prstGeom prst="rect">
                      <a:avLst/>
                    </a:prstGeom>
                  </pic:spPr>
                </pic:pic>
              </a:graphicData>
            </a:graphic>
          </wp:inline>
        </w:drawing>
      </w: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FC" w:rsidRDefault="000A48FC" w:rsidP="00FD3228">
      <w:r>
        <w:separator/>
      </w:r>
    </w:p>
  </w:endnote>
  <w:endnote w:type="continuationSeparator" w:id="0">
    <w:p w:rsidR="000A48FC" w:rsidRDefault="000A48FC"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30" w:rsidRDefault="00D56330" w:rsidP="00D56330">
    <w:pPr>
      <w:jc w:val="center"/>
      <w:rPr>
        <w:rFonts w:ascii="Century Gothic" w:hAnsi="Century Gothic" w:cstheme="minorHAnsi"/>
        <w:sz w:val="18"/>
        <w:szCs w:val="18"/>
      </w:rPr>
    </w:pPr>
    <w:r>
      <w:rPr>
        <w:noProof/>
        <w:lang w:eastAsia="ja-JP"/>
      </w:rPr>
      <w:drawing>
        <wp:anchor distT="0" distB="0" distL="114300" distR="114300" simplePos="0" relativeHeight="251670528" behindDoc="1" locked="0" layoutInCell="1" allowOverlap="1" wp14:anchorId="1F120E1B" wp14:editId="12B3F0DC">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ja-JP"/>
      </w:rPr>
      <mc:AlternateContent>
        <mc:Choice Requires="wps">
          <w:drawing>
            <wp:anchor distT="0" distB="0" distL="114300" distR="114300" simplePos="0" relativeHeight="251669504" behindDoc="0" locked="0" layoutInCell="1" allowOverlap="1" wp14:anchorId="1C2BF39A" wp14:editId="5D2D1FF4">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7AF9F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D56330" w:rsidRDefault="00D56330" w:rsidP="00D56330">
    <w:pPr>
      <w:pStyle w:val="Footer"/>
      <w:tabs>
        <w:tab w:val="clear" w:pos="93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9C" w:rsidRDefault="002D4BCF" w:rsidP="00E52223">
    <w:pPr>
      <w:jc w:val="center"/>
      <w:rPr>
        <w:rFonts w:ascii="Century Gothic" w:hAnsi="Century Gothic" w:cstheme="minorHAnsi"/>
        <w:sz w:val="18"/>
        <w:szCs w:val="18"/>
      </w:rPr>
    </w:pPr>
    <w:r>
      <w:rPr>
        <w:noProof/>
        <w:lang w:eastAsia="ja-JP"/>
      </w:rPr>
      <w:drawing>
        <wp:anchor distT="0" distB="0" distL="114300" distR="114300" simplePos="0" relativeHeight="251667456" behindDoc="1" locked="0" layoutInCell="1" allowOverlap="1" wp14:anchorId="52183328" wp14:editId="056F6538">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lang w:eastAsia="ja-JP"/>
      </w:rPr>
      <mc:AlternateContent>
        <mc:Choice Requires="wps">
          <w:drawing>
            <wp:anchor distT="0" distB="0" distL="114300" distR="114300" simplePos="0" relativeHeight="251665408" behindDoc="0" locked="0" layoutInCell="1" allowOverlap="1" wp14:anchorId="1D8AC719" wp14:editId="7004D4EF">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47402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FC" w:rsidRDefault="000A48FC" w:rsidP="00FD3228">
      <w:r>
        <w:separator/>
      </w:r>
    </w:p>
  </w:footnote>
  <w:footnote w:type="continuationSeparator" w:id="0">
    <w:p w:rsidR="000A48FC" w:rsidRDefault="000A48FC" w:rsidP="00FD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11" w:rsidRDefault="00FA6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96" w:rsidRDefault="00161396">
    <w:pPr>
      <w:pStyle w:val="Header"/>
      <w:rPr>
        <w:rFonts w:ascii="Candara" w:hAnsi="Candara"/>
        <w:sz w:val="20"/>
      </w:rPr>
    </w:pPr>
    <w:r>
      <w:rPr>
        <w:rFonts w:ascii="Candara" w:hAnsi="Candara"/>
        <w:sz w:val="20"/>
      </w:rPr>
      <w:t>Nomination Form</w:t>
    </w:r>
  </w:p>
  <w:p w:rsidR="00FE7C90" w:rsidRPr="00125555" w:rsidRDefault="00161396">
    <w:pPr>
      <w:pStyle w:val="Header"/>
      <w:rPr>
        <w:rFonts w:ascii="Candara" w:hAnsi="Candara"/>
        <w:sz w:val="20"/>
      </w:rPr>
    </w:pPr>
    <w:r>
      <w:rPr>
        <w:rFonts w:ascii="Candara" w:hAnsi="Candara"/>
        <w:sz w:val="20"/>
      </w:rPr>
      <w:t>SHPO Awards</w:t>
    </w:r>
  </w:p>
  <w:p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FD4A7C">
      <w:rPr>
        <w:rFonts w:ascii="Candara" w:hAnsi="Candara"/>
        <w:noProof/>
        <w:sz w:val="20"/>
      </w:rPr>
      <w:t>2</w:t>
    </w:r>
    <w:r w:rsidRPr="00125555">
      <w:rPr>
        <w:rFonts w:ascii="Candara" w:hAnsi="Candara"/>
        <w:noProof/>
        <w:sz w:val="20"/>
      </w:rPr>
      <w:fldChar w:fldCharType="end"/>
    </w:r>
  </w:p>
  <w:p w:rsidR="00FE7C90" w:rsidRDefault="00FE7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5A" w:rsidRDefault="00070F1E" w:rsidP="00E74C8E">
    <w:r>
      <w:rPr>
        <w:noProof/>
        <w:lang w:eastAsia="ja-JP"/>
      </w:rPr>
      <w:drawing>
        <wp:inline distT="0" distB="0" distL="0" distR="0" wp14:anchorId="272FB8A5" wp14:editId="6CCB6615">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BF2"/>
    <w:multiLevelType w:val="hybridMultilevel"/>
    <w:tmpl w:val="D24097B8"/>
    <w:lvl w:ilvl="0" w:tplc="07E67E4E">
      <w:start w:val="1"/>
      <w:numFmt w:val="bullet"/>
      <w:lvlText w:val=""/>
      <w:lvlJc w:val="left"/>
      <w:pPr>
        <w:ind w:left="1080" w:hanging="360"/>
      </w:pPr>
      <w:rPr>
        <w:rFonts w:ascii="Symbol" w:hAnsi="Symbol" w:hint="default"/>
        <w:color w:val="948A54" w:themeColor="background2" w:themeShade="8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A1D"/>
    <w:multiLevelType w:val="hybridMultilevel"/>
    <w:tmpl w:val="101AF644"/>
    <w:lvl w:ilvl="0" w:tplc="3B6E5C8C">
      <w:start w:val="1"/>
      <w:numFmt w:val="bullet"/>
      <w:lvlText w:val=""/>
      <w:lvlJc w:val="left"/>
      <w:pPr>
        <w:ind w:left="1080" w:hanging="360"/>
      </w:pPr>
      <w:rPr>
        <w:rFonts w:ascii="Symbol" w:hAnsi="Symbol" w:hint="default"/>
        <w:color w:val="0070C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335F0"/>
    <w:multiLevelType w:val="hybridMultilevel"/>
    <w:tmpl w:val="D294372E"/>
    <w:lvl w:ilvl="0" w:tplc="C51C373C">
      <w:start w:val="1"/>
      <w:numFmt w:val="bullet"/>
      <w:lvlText w:val=""/>
      <w:lvlJc w:val="left"/>
      <w:pPr>
        <w:ind w:left="1080" w:hanging="360"/>
      </w:pPr>
      <w:rPr>
        <w:rFonts w:ascii="Symbol" w:hAnsi="Symbol" w:hint="default"/>
        <w:color w:val="0070C0"/>
        <w:sz w:val="20"/>
        <w:u w:color="984806"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55798"/>
    <w:multiLevelType w:val="hybridMultilevel"/>
    <w:tmpl w:val="6C543906"/>
    <w:lvl w:ilvl="0" w:tplc="07E67E4E">
      <w:start w:val="1"/>
      <w:numFmt w:val="bullet"/>
      <w:lvlText w:val=""/>
      <w:lvlJc w:val="left"/>
      <w:pPr>
        <w:ind w:left="360" w:hanging="360"/>
      </w:pPr>
      <w:rPr>
        <w:rFonts w:ascii="Symbol" w:hAnsi="Symbol" w:hint="default"/>
        <w:color w:val="948A54" w:themeColor="background2" w:themeShade="80"/>
        <w:sz w:val="20"/>
        <w:u w:color="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86150CC"/>
    <w:multiLevelType w:val="hybridMultilevel"/>
    <w:tmpl w:val="DBE2F6BE"/>
    <w:lvl w:ilvl="0" w:tplc="CEB81486">
      <w:start w:val="1"/>
      <w:numFmt w:val="bullet"/>
      <w:lvlText w:val=""/>
      <w:lvlJc w:val="left"/>
      <w:pPr>
        <w:ind w:left="1080" w:hanging="360"/>
      </w:pPr>
      <w:rPr>
        <w:rFonts w:ascii="Symbol" w:hAnsi="Symbol" w:hint="default"/>
        <w:color w:val="984806" w:themeColor="accent6" w:themeShade="80"/>
        <w:sz w:val="20"/>
        <w:u w:color="31849B"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243ED"/>
    <w:multiLevelType w:val="hybridMultilevel"/>
    <w:tmpl w:val="59FC8BFC"/>
    <w:lvl w:ilvl="0" w:tplc="0409000F">
      <w:start w:val="1"/>
      <w:numFmt w:val="decimal"/>
      <w:lvlText w:val="%1."/>
      <w:lvlJc w:val="left"/>
      <w:pPr>
        <w:tabs>
          <w:tab w:val="num" w:pos="720"/>
        </w:tabs>
        <w:ind w:left="720" w:hanging="360"/>
      </w:pPr>
      <w:rPr>
        <w:rFonts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6"/>
  </w:num>
  <w:num w:numId="6">
    <w:abstractNumId w:val="4"/>
  </w:num>
  <w:num w:numId="7">
    <w:abstractNumId w:val="14"/>
  </w:num>
  <w:num w:numId="8">
    <w:abstractNumId w:val="10"/>
  </w:num>
  <w:num w:numId="9">
    <w:abstractNumId w:val="3"/>
  </w:num>
  <w:num w:numId="10">
    <w:abstractNumId w:val="12"/>
  </w:num>
  <w:num w:numId="11">
    <w:abstractNumId w:val="15"/>
  </w:num>
  <w:num w:numId="12">
    <w:abstractNumId w:val="2"/>
  </w:num>
  <w:num w:numId="13">
    <w:abstractNumId w:val="8"/>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E8"/>
    <w:rsid w:val="000454F4"/>
    <w:rsid w:val="00070F1E"/>
    <w:rsid w:val="00084836"/>
    <w:rsid w:val="000A123B"/>
    <w:rsid w:val="000A48FC"/>
    <w:rsid w:val="001233A1"/>
    <w:rsid w:val="00125555"/>
    <w:rsid w:val="0014018A"/>
    <w:rsid w:val="001552E7"/>
    <w:rsid w:val="00161396"/>
    <w:rsid w:val="00173202"/>
    <w:rsid w:val="001769C0"/>
    <w:rsid w:val="001A5574"/>
    <w:rsid w:val="001C46C9"/>
    <w:rsid w:val="00223D1F"/>
    <w:rsid w:val="00225E5A"/>
    <w:rsid w:val="00236684"/>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806E8"/>
    <w:rsid w:val="00483B2E"/>
    <w:rsid w:val="00485DE9"/>
    <w:rsid w:val="00492CB8"/>
    <w:rsid w:val="004946A0"/>
    <w:rsid w:val="004C3911"/>
    <w:rsid w:val="004D0C13"/>
    <w:rsid w:val="005030AE"/>
    <w:rsid w:val="005078F0"/>
    <w:rsid w:val="00517234"/>
    <w:rsid w:val="00555E4F"/>
    <w:rsid w:val="0056136E"/>
    <w:rsid w:val="005828B6"/>
    <w:rsid w:val="00583651"/>
    <w:rsid w:val="005B1435"/>
    <w:rsid w:val="005B423F"/>
    <w:rsid w:val="005D56C6"/>
    <w:rsid w:val="005E214B"/>
    <w:rsid w:val="005E7342"/>
    <w:rsid w:val="00643D23"/>
    <w:rsid w:val="0064684C"/>
    <w:rsid w:val="00646E94"/>
    <w:rsid w:val="00656E88"/>
    <w:rsid w:val="006577BB"/>
    <w:rsid w:val="00667CE6"/>
    <w:rsid w:val="006C7B45"/>
    <w:rsid w:val="006F0DE2"/>
    <w:rsid w:val="00705D9E"/>
    <w:rsid w:val="00711FC7"/>
    <w:rsid w:val="007140AC"/>
    <w:rsid w:val="00716EFA"/>
    <w:rsid w:val="0072264E"/>
    <w:rsid w:val="0074072B"/>
    <w:rsid w:val="00744527"/>
    <w:rsid w:val="007458D3"/>
    <w:rsid w:val="007652B6"/>
    <w:rsid w:val="00786BC8"/>
    <w:rsid w:val="00792ED6"/>
    <w:rsid w:val="007A263E"/>
    <w:rsid w:val="007A67CC"/>
    <w:rsid w:val="007C1FB3"/>
    <w:rsid w:val="007C7165"/>
    <w:rsid w:val="007D050A"/>
    <w:rsid w:val="007E26F5"/>
    <w:rsid w:val="008001FC"/>
    <w:rsid w:val="008268B6"/>
    <w:rsid w:val="00830E44"/>
    <w:rsid w:val="00855FE7"/>
    <w:rsid w:val="008B51F0"/>
    <w:rsid w:val="00904976"/>
    <w:rsid w:val="009104D1"/>
    <w:rsid w:val="009306E0"/>
    <w:rsid w:val="0095427C"/>
    <w:rsid w:val="00975B56"/>
    <w:rsid w:val="009D008E"/>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84CBD"/>
    <w:rsid w:val="00BA51BF"/>
    <w:rsid w:val="00BD7E52"/>
    <w:rsid w:val="00C23BF5"/>
    <w:rsid w:val="00C24A17"/>
    <w:rsid w:val="00C33B37"/>
    <w:rsid w:val="00C41246"/>
    <w:rsid w:val="00C4161D"/>
    <w:rsid w:val="00C640C8"/>
    <w:rsid w:val="00CA3CD6"/>
    <w:rsid w:val="00CA7D3F"/>
    <w:rsid w:val="00CC770D"/>
    <w:rsid w:val="00CD5F9D"/>
    <w:rsid w:val="00CE3800"/>
    <w:rsid w:val="00CF2568"/>
    <w:rsid w:val="00D16992"/>
    <w:rsid w:val="00D21320"/>
    <w:rsid w:val="00D34E98"/>
    <w:rsid w:val="00D53832"/>
    <w:rsid w:val="00D56330"/>
    <w:rsid w:val="00D63127"/>
    <w:rsid w:val="00D921D6"/>
    <w:rsid w:val="00D92532"/>
    <w:rsid w:val="00DA1D03"/>
    <w:rsid w:val="00DD1493"/>
    <w:rsid w:val="00E0037E"/>
    <w:rsid w:val="00E0249C"/>
    <w:rsid w:val="00E07C7C"/>
    <w:rsid w:val="00E15E59"/>
    <w:rsid w:val="00E436BF"/>
    <w:rsid w:val="00E52223"/>
    <w:rsid w:val="00E528AC"/>
    <w:rsid w:val="00E74C8E"/>
    <w:rsid w:val="00E96E1A"/>
    <w:rsid w:val="00EA6C41"/>
    <w:rsid w:val="00EE29FF"/>
    <w:rsid w:val="00EF3341"/>
    <w:rsid w:val="00F57B09"/>
    <w:rsid w:val="00F633CE"/>
    <w:rsid w:val="00F66CB4"/>
    <w:rsid w:val="00F76000"/>
    <w:rsid w:val="00F84D5C"/>
    <w:rsid w:val="00F96FD5"/>
    <w:rsid w:val="00FA6C11"/>
    <w:rsid w:val="00FB146F"/>
    <w:rsid w:val="00FB73DA"/>
    <w:rsid w:val="00FD3228"/>
    <w:rsid w:val="00FD4A7C"/>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mailto:holly.borth@dahp.w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verly.ubias@dahp.w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everly.ubias@dahp.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2018-12-07T16:24:00Z</dcterms:created>
  <dcterms:modified xsi:type="dcterms:W3CDTF">2018-12-07T16:29:00Z</dcterms:modified>
</cp:coreProperties>
</file>