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12C60" w14:textId="6664E1AD" w:rsidR="00560E5C" w:rsidRDefault="00940487">
      <w:pPr>
        <w:spacing w:before="74"/>
        <w:ind w:right="216"/>
        <w:jc w:val="right"/>
        <w:rPr>
          <w:sz w:val="16"/>
        </w:rPr>
      </w:pPr>
      <w:r>
        <w:rPr>
          <w:noProof/>
          <w:sz w:val="16"/>
          <w:lang w:bidi="ar-SA"/>
        </w:rPr>
        <mc:AlternateContent>
          <mc:Choice Requires="wps">
            <w:drawing>
              <wp:anchor distT="0" distB="0" distL="114300" distR="114300" simplePos="0" relativeHeight="251659776" behindDoc="0" locked="0" layoutInCell="1" allowOverlap="1" wp14:anchorId="0AD3D187" wp14:editId="4CA80F6F">
                <wp:simplePos x="0" y="0"/>
                <wp:positionH relativeFrom="column">
                  <wp:posOffset>152400</wp:posOffset>
                </wp:positionH>
                <wp:positionV relativeFrom="paragraph">
                  <wp:posOffset>-38100</wp:posOffset>
                </wp:positionV>
                <wp:extent cx="885825" cy="838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2C412" w14:textId="4D22769C" w:rsidR="00FA5FCA" w:rsidRDefault="00176438">
                            <w:r>
                              <w:rPr>
                                <w:noProof/>
                                <w:lang w:bidi="ar-SA"/>
                              </w:rPr>
                              <w:drawing>
                                <wp:inline distT="0" distB="0" distL="0" distR="0" wp14:anchorId="3E2D264C" wp14:editId="6BA2861E">
                                  <wp:extent cx="774745" cy="733425"/>
                                  <wp:effectExtent l="0" t="0" r="0" b="0"/>
                                  <wp:docPr id="1" name="Picture 1" descr="A woman jumping on a remot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oman jumping on a remote beach"/>
                                          <pic:cNvPicPr/>
                                        </pic:nvPicPr>
                                        <pic:blipFill>
                                          <a:blip r:embed="rId7">
                                            <a:extLst>
                                              <a:ext uri="{28A0092B-C50C-407E-A947-70E740481C1C}">
                                                <a14:useLocalDpi xmlns:a14="http://schemas.microsoft.com/office/drawing/2010/main" val="0"/>
                                              </a:ext>
                                            </a:extLst>
                                          </a:blip>
                                          <a:stretch>
                                            <a:fillRect/>
                                          </a:stretch>
                                        </pic:blipFill>
                                        <pic:spPr>
                                          <a:xfrm>
                                            <a:off x="0" y="0"/>
                                            <a:ext cx="783035" cy="741273"/>
                                          </a:xfrm>
                                          <a:prstGeom prst="rect">
                                            <a:avLst/>
                                          </a:prstGeom>
                                          <a:ln>
                                            <a:noFill/>
                                          </a:ln>
                                          <a:effectLst>
                                            <a:softEdge rad="112500"/>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12pt;margin-top:-2.95pt;width:69.75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" stroked="f">
                <v:textbox>
                  <w:txbxContent>
                    <w:p w14:paraId="2832C412" w14:textId="4D22769C" w:rsidR="00FA5FCA" w:rsidRDefault="00176438">
                      <w:r>
                        <w:rPr>
                          <w:noProof/>
                          <w:lang w:bidi="ar-SA"/>
                        </w:rPr>
                        <w:drawing>
                          <wp:inline distT="0" distB="0" distL="0" distR="0" wp14:anchorId="3E2D264C" wp14:editId="6BA2861E">
                            <wp:extent cx="774745" cy="733425"/>
                            <wp:effectExtent l="0" t="0" r="0" b="0"/>
                            <wp:docPr id="1" name="Picture 1" descr="A woman jumping on a remot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oman jumping on a remote beach"/>
                                    <pic:cNvPicPr/>
                                  </pic:nvPicPr>
                                  <pic:blipFill>
                                    <a:blip r:embed="rId7">
                                      <a:extLst>
                                        <a:ext uri="{28A0092B-C50C-407E-A947-70E740481C1C}">
                                          <a14:useLocalDpi xmlns:a14="http://schemas.microsoft.com/office/drawing/2010/main" val="0"/>
                                        </a:ext>
                                      </a:extLst>
                                    </a:blip>
                                    <a:stretch>
                                      <a:fillRect/>
                                    </a:stretch>
                                  </pic:blipFill>
                                  <pic:spPr>
                                    <a:xfrm>
                                      <a:off x="0" y="0"/>
                                      <a:ext cx="783035" cy="741273"/>
                                    </a:xfrm>
                                    <a:prstGeom prst="rect">
                                      <a:avLst/>
                                    </a:prstGeom>
                                    <a:ln>
                                      <a:noFill/>
                                    </a:ln>
                                    <a:effectLst>
                                      <a:softEdge rad="112500"/>
                                    </a:effectLst>
                                  </pic:spPr>
                                </pic:pic>
                              </a:graphicData>
                            </a:graphic>
                          </wp:inline>
                        </w:drawing>
                      </w:r>
                    </w:p>
                  </w:txbxContent>
                </v:textbox>
              </v:shape>
            </w:pict>
          </mc:Fallback>
        </mc:AlternateContent>
      </w:r>
      <w:r>
        <w:rPr>
          <w:noProof/>
          <w:sz w:val="16"/>
          <w:lang w:bidi="ar-SA"/>
        </w:rPr>
        <mc:AlternateContent>
          <mc:Choice Requires="wps">
            <w:drawing>
              <wp:anchor distT="0" distB="0" distL="114300" distR="114300" simplePos="0" relativeHeight="251658752" behindDoc="0" locked="0" layoutInCell="1" allowOverlap="1" wp14:anchorId="0BB7D132" wp14:editId="112DFC6C">
                <wp:simplePos x="0" y="0"/>
                <wp:positionH relativeFrom="column">
                  <wp:posOffset>876300</wp:posOffset>
                </wp:positionH>
                <wp:positionV relativeFrom="paragraph">
                  <wp:posOffset>85725</wp:posOffset>
                </wp:positionV>
                <wp:extent cx="5476875" cy="48577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3503B" w14:textId="6E19ED94" w:rsidR="002F7DF0" w:rsidRPr="00176438" w:rsidRDefault="00176438" w:rsidP="002F7DF0">
                            <w:pPr>
                              <w:jc w:val="center"/>
                              <w:rPr>
                                <w:rFonts w:ascii="Papyrus" w:hAnsi="Papyrus"/>
                                <w:b/>
                                <w:bCs/>
                                <w:color w:val="365F91" w:themeColor="accent1" w:themeShade="BF"/>
                                <w:sz w:val="36"/>
                                <w:szCs w:val="36"/>
                              </w:rPr>
                            </w:pPr>
                            <w:r>
                              <w:rPr>
                                <w:rFonts w:ascii="Papyrus" w:hAnsi="Papyrus"/>
                                <w:color w:val="C00000"/>
                                <w:sz w:val="36"/>
                                <w:szCs w:val="36"/>
                              </w:rPr>
                              <w:t xml:space="preserve">  </w:t>
                            </w:r>
                            <w:bookmarkStart w:id="0" w:name="_Hlk52990828"/>
                            <w:r w:rsidR="00B551C8">
                              <w:rPr>
                                <w:rFonts w:ascii="Papyrus" w:hAnsi="Papyrus"/>
                                <w:color w:val="C00000"/>
                                <w:sz w:val="36"/>
                                <w:szCs w:val="36"/>
                              </w:rPr>
                              <w:t xml:space="preserve">   </w:t>
                            </w:r>
                            <w:r w:rsidR="002F7DF0" w:rsidRPr="00176438">
                              <w:rPr>
                                <w:rFonts w:ascii="Papyrus" w:hAnsi="Papyrus"/>
                                <w:b/>
                                <w:bCs/>
                                <w:color w:val="365F91" w:themeColor="accent1" w:themeShade="BF"/>
                                <w:sz w:val="36"/>
                                <w:szCs w:val="36"/>
                              </w:rPr>
                              <w:t>SEASIDE ART &amp; ARTISAN MARKET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69pt;margin-top:6.75pt;width:431.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" stroked="f">
                <v:textbox>
                  <w:txbxContent>
                    <w:p w14:paraId="4003503B" w14:textId="6E19ED94" w:rsidR="002F7DF0" w:rsidRPr="00176438" w:rsidRDefault="00176438" w:rsidP="002F7DF0">
                      <w:pPr>
                        <w:jc w:val="center"/>
                        <w:rPr>
                          <w:rFonts w:ascii="Papyrus" w:hAnsi="Papyrus"/>
                          <w:b/>
                          <w:bCs/>
                          <w:color w:val="365F91" w:themeColor="accent1" w:themeShade="BF"/>
                          <w:sz w:val="36"/>
                          <w:szCs w:val="36"/>
                        </w:rPr>
                      </w:pPr>
                      <w:r>
                        <w:rPr>
                          <w:rFonts w:ascii="Papyrus" w:hAnsi="Papyrus"/>
                          <w:color w:val="C00000"/>
                          <w:sz w:val="36"/>
                          <w:szCs w:val="36"/>
                        </w:rPr>
                        <w:t xml:space="preserve">  </w:t>
                      </w:r>
                      <w:bookmarkStart w:id="1" w:name="_Hlk52990828"/>
                      <w:r w:rsidR="00B551C8">
                        <w:rPr>
                          <w:rFonts w:ascii="Papyrus" w:hAnsi="Papyrus"/>
                          <w:color w:val="C00000"/>
                          <w:sz w:val="36"/>
                          <w:szCs w:val="36"/>
                        </w:rPr>
                        <w:t xml:space="preserve">   </w:t>
                      </w:r>
                      <w:r w:rsidR="002F7DF0" w:rsidRPr="00176438">
                        <w:rPr>
                          <w:rFonts w:ascii="Papyrus" w:hAnsi="Papyrus"/>
                          <w:b/>
                          <w:bCs/>
                          <w:color w:val="365F91" w:themeColor="accent1" w:themeShade="BF"/>
                          <w:sz w:val="36"/>
                          <w:szCs w:val="36"/>
                        </w:rPr>
                        <w:t>SEASIDE ART &amp; ARTISAN MARKET</w:t>
                      </w:r>
                      <w:bookmarkEnd w:id="1"/>
                    </w:p>
                  </w:txbxContent>
                </v:textbox>
              </v:shape>
            </w:pict>
          </mc:Fallback>
        </mc:AlternateContent>
      </w:r>
    </w:p>
    <w:p w14:paraId="7DE5DABB" w14:textId="77777777" w:rsidR="00C66305" w:rsidRDefault="00C66305">
      <w:pPr>
        <w:spacing w:before="101" w:line="400" w:lineRule="auto"/>
        <w:ind w:left="4411" w:right="3604" w:hanging="708"/>
        <w:rPr>
          <w:b/>
          <w:color w:val="032F0F"/>
          <w:sz w:val="24"/>
          <w:u w:val="thick" w:color="032F0F"/>
        </w:rPr>
      </w:pPr>
    </w:p>
    <w:p w14:paraId="1F472B61" w14:textId="77777777" w:rsidR="00176438" w:rsidRDefault="00176438" w:rsidP="00C66305">
      <w:pPr>
        <w:shd w:val="clear" w:color="auto" w:fill="FFFFFF"/>
        <w:rPr>
          <w:rFonts w:asciiTheme="minorHAnsi" w:hAnsiTheme="minorHAnsi" w:cstheme="minorHAnsi"/>
          <w:color w:val="444444"/>
        </w:rPr>
      </w:pPr>
    </w:p>
    <w:p w14:paraId="2198032A" w14:textId="77777777" w:rsidR="00176438" w:rsidRPr="00176438" w:rsidRDefault="00176438" w:rsidP="00C66305">
      <w:pPr>
        <w:shd w:val="clear" w:color="auto" w:fill="FFFFFF"/>
        <w:rPr>
          <w:rFonts w:asciiTheme="minorHAnsi" w:hAnsiTheme="minorHAnsi" w:cstheme="minorHAnsi"/>
          <w:color w:val="444444"/>
          <w:u w:val="single"/>
        </w:rPr>
      </w:pPr>
    </w:p>
    <w:p w14:paraId="230A631C" w14:textId="5FBE313B" w:rsidR="00C66305" w:rsidRPr="00176438" w:rsidRDefault="00C66305" w:rsidP="00C66305">
      <w:pPr>
        <w:shd w:val="clear" w:color="auto" w:fill="FFFFFF"/>
        <w:rPr>
          <w:rFonts w:asciiTheme="minorHAnsi" w:hAnsiTheme="minorHAnsi" w:cstheme="minorHAnsi"/>
          <w:b/>
          <w:bCs/>
          <w:color w:val="365F91" w:themeColor="accent1" w:themeShade="BF"/>
        </w:rPr>
      </w:pPr>
      <w:r w:rsidRPr="00176438">
        <w:rPr>
          <w:rFonts w:asciiTheme="minorHAnsi" w:hAnsiTheme="minorHAnsi" w:cstheme="minorHAnsi"/>
          <w:b/>
          <w:bCs/>
          <w:color w:val="365F91" w:themeColor="accent1" w:themeShade="BF"/>
        </w:rPr>
        <w:t>EVENT INFORMATION</w:t>
      </w:r>
    </w:p>
    <w:p w14:paraId="1E738F82" w14:textId="77777777" w:rsidR="00176438" w:rsidRPr="00176438" w:rsidRDefault="00176438" w:rsidP="00C66305">
      <w:pPr>
        <w:shd w:val="clear" w:color="auto" w:fill="FFFFFF"/>
        <w:rPr>
          <w:rFonts w:asciiTheme="minorHAnsi" w:hAnsiTheme="minorHAnsi" w:cstheme="minorHAnsi"/>
          <w:color w:val="C00000"/>
          <w:u w:val="single"/>
          <w:lang w:bidi="ar-SA"/>
        </w:rPr>
      </w:pPr>
    </w:p>
    <w:p w14:paraId="62D07404" w14:textId="243F9A75" w:rsidR="003378B2" w:rsidRPr="003378B2" w:rsidRDefault="00C66305" w:rsidP="00C66305">
      <w:pPr>
        <w:shd w:val="clear" w:color="auto" w:fill="FFFFFF"/>
        <w:rPr>
          <w:rFonts w:asciiTheme="minorHAnsi" w:hAnsiTheme="minorHAnsi" w:cstheme="minorHAnsi"/>
          <w:color w:val="444444"/>
        </w:rPr>
      </w:pPr>
      <w:r>
        <w:rPr>
          <w:rFonts w:asciiTheme="minorHAnsi" w:hAnsiTheme="minorHAnsi" w:cstheme="minorHAnsi"/>
          <w:color w:val="444444"/>
        </w:rPr>
        <w:t xml:space="preserve">The Seaside Saturday Market in </w:t>
      </w:r>
      <w:r w:rsidRPr="00C66305">
        <w:rPr>
          <w:rFonts w:asciiTheme="minorHAnsi" w:hAnsiTheme="minorHAnsi" w:cstheme="minorHAnsi"/>
          <w:color w:val="444444"/>
        </w:rPr>
        <w:t xml:space="preserve">collaboration with </w:t>
      </w:r>
      <w:r w:rsidR="00671113">
        <w:rPr>
          <w:rFonts w:asciiTheme="minorHAnsi" w:hAnsiTheme="minorHAnsi" w:cstheme="minorHAnsi"/>
          <w:color w:val="444444"/>
        </w:rPr>
        <w:t>The Seaside Civic and Convention Center</w:t>
      </w:r>
      <w:r w:rsidRPr="00C66305">
        <w:rPr>
          <w:rFonts w:asciiTheme="minorHAnsi" w:hAnsiTheme="minorHAnsi" w:cstheme="minorHAnsi"/>
          <w:color w:val="444444"/>
        </w:rPr>
        <w:t xml:space="preserve"> is proud to announce the </w:t>
      </w:r>
      <w:r w:rsidR="00671113">
        <w:rPr>
          <w:rFonts w:asciiTheme="minorHAnsi" w:hAnsiTheme="minorHAnsi" w:cstheme="minorHAnsi"/>
          <w:color w:val="444444"/>
        </w:rPr>
        <w:t>Seaside Fall/Winter</w:t>
      </w:r>
      <w:r w:rsidRPr="00C66305">
        <w:rPr>
          <w:rFonts w:asciiTheme="minorHAnsi" w:hAnsiTheme="minorHAnsi" w:cstheme="minorHAnsi"/>
          <w:color w:val="444444"/>
        </w:rPr>
        <w:t xml:space="preserve"> </w:t>
      </w:r>
      <w:r w:rsidR="00671113">
        <w:rPr>
          <w:rFonts w:asciiTheme="minorHAnsi" w:hAnsiTheme="minorHAnsi" w:cstheme="minorHAnsi"/>
          <w:color w:val="444444"/>
        </w:rPr>
        <w:t xml:space="preserve">2020 </w:t>
      </w:r>
      <w:r w:rsidRPr="00C66305">
        <w:rPr>
          <w:rFonts w:asciiTheme="minorHAnsi" w:hAnsiTheme="minorHAnsi" w:cstheme="minorHAnsi"/>
          <w:color w:val="444444"/>
        </w:rPr>
        <w:t xml:space="preserve">Art and Artisan </w:t>
      </w:r>
      <w:r w:rsidR="00671113">
        <w:rPr>
          <w:rFonts w:asciiTheme="minorHAnsi" w:hAnsiTheme="minorHAnsi" w:cstheme="minorHAnsi"/>
          <w:color w:val="444444"/>
        </w:rPr>
        <w:t xml:space="preserve">Market.  </w:t>
      </w:r>
      <w:r w:rsidRPr="00C66305">
        <w:rPr>
          <w:rFonts w:asciiTheme="minorHAnsi" w:hAnsiTheme="minorHAnsi" w:cstheme="minorHAnsi"/>
          <w:color w:val="444444"/>
        </w:rPr>
        <w:t xml:space="preserve">This festival will take place right in the heart of </w:t>
      </w:r>
      <w:r w:rsidR="00671113">
        <w:rPr>
          <w:rFonts w:asciiTheme="minorHAnsi" w:hAnsiTheme="minorHAnsi" w:cstheme="minorHAnsi"/>
          <w:color w:val="444444"/>
        </w:rPr>
        <w:t>Seaside, Oregon on the following dates: October 31, November 7, 14, 28 and December 20</w:t>
      </w:r>
      <w:r w:rsidR="00671113" w:rsidRPr="00671113">
        <w:rPr>
          <w:rFonts w:asciiTheme="minorHAnsi" w:hAnsiTheme="minorHAnsi" w:cstheme="minorHAnsi"/>
          <w:color w:val="444444"/>
          <w:vertAlign w:val="superscript"/>
        </w:rPr>
        <w:t>th</w:t>
      </w:r>
      <w:r w:rsidR="00671113">
        <w:rPr>
          <w:rFonts w:asciiTheme="minorHAnsi" w:hAnsiTheme="minorHAnsi" w:cstheme="minorHAnsi"/>
          <w:color w:val="444444"/>
        </w:rPr>
        <w:t xml:space="preserve">.  </w:t>
      </w:r>
      <w:r w:rsidR="00671113" w:rsidRPr="00671113">
        <w:rPr>
          <w:rFonts w:asciiTheme="minorHAnsi" w:hAnsiTheme="minorHAnsi" w:cstheme="minorHAnsi"/>
          <w:b/>
          <w:bCs/>
          <w:i/>
          <w:iCs/>
          <w:color w:val="444444"/>
        </w:rPr>
        <w:t>(You are not required to sign up for all dates)</w:t>
      </w:r>
      <w:r w:rsidRPr="00671113">
        <w:rPr>
          <w:rFonts w:asciiTheme="minorHAnsi" w:hAnsiTheme="minorHAnsi" w:cstheme="minorHAnsi"/>
          <w:b/>
          <w:bCs/>
          <w:i/>
          <w:iCs/>
          <w:color w:val="444444"/>
        </w:rPr>
        <w:br/>
      </w:r>
      <w:r w:rsidRPr="00C66305">
        <w:rPr>
          <w:rFonts w:asciiTheme="minorHAnsi" w:hAnsiTheme="minorHAnsi" w:cstheme="minorHAnsi"/>
          <w:color w:val="444444"/>
        </w:rPr>
        <w:br/>
      </w:r>
      <w:r w:rsidR="00671113">
        <w:rPr>
          <w:rFonts w:asciiTheme="minorHAnsi" w:hAnsiTheme="minorHAnsi" w:cstheme="minorHAnsi"/>
          <w:color w:val="444444"/>
        </w:rPr>
        <w:t>Located just two short blocks from the Pacific Ocean, the Seaside Civic and Convention Center</w:t>
      </w:r>
      <w:r w:rsidR="00671113" w:rsidRPr="00C66305">
        <w:rPr>
          <w:rFonts w:asciiTheme="minorHAnsi" w:hAnsiTheme="minorHAnsi" w:cstheme="minorHAnsi"/>
          <w:color w:val="444444"/>
        </w:rPr>
        <w:t xml:space="preserve"> </w:t>
      </w:r>
      <w:r w:rsidR="00671113">
        <w:rPr>
          <w:rFonts w:asciiTheme="minorHAnsi" w:hAnsiTheme="minorHAnsi" w:cstheme="minorHAnsi"/>
          <w:color w:val="444444"/>
        </w:rPr>
        <w:t>has an open and airy atmosphere</w:t>
      </w:r>
      <w:r w:rsidR="003378B2">
        <w:rPr>
          <w:rFonts w:asciiTheme="minorHAnsi" w:hAnsiTheme="minorHAnsi" w:cstheme="minorHAnsi"/>
          <w:color w:val="444444"/>
        </w:rPr>
        <w:t xml:space="preserve"> </w:t>
      </w:r>
      <w:r w:rsidR="00671113">
        <w:rPr>
          <w:rFonts w:asciiTheme="minorHAnsi" w:hAnsiTheme="minorHAnsi" w:cstheme="minorHAnsi"/>
          <w:color w:val="444444"/>
        </w:rPr>
        <w:t>with</w:t>
      </w:r>
      <w:r w:rsidRPr="00C66305">
        <w:rPr>
          <w:rFonts w:asciiTheme="minorHAnsi" w:hAnsiTheme="minorHAnsi" w:cstheme="minorHAnsi"/>
          <w:color w:val="444444"/>
        </w:rPr>
        <w:t xml:space="preserve"> plenty of free parking</w:t>
      </w:r>
      <w:r w:rsidR="003378B2">
        <w:rPr>
          <w:rFonts w:asciiTheme="minorHAnsi" w:hAnsiTheme="minorHAnsi" w:cstheme="minorHAnsi"/>
          <w:color w:val="444444"/>
        </w:rPr>
        <w:t xml:space="preserve">.  </w:t>
      </w:r>
      <w:r w:rsidR="003378B2" w:rsidRPr="003378B2">
        <w:rPr>
          <w:rFonts w:asciiTheme="minorHAnsi" w:hAnsiTheme="minorHAnsi" w:cstheme="minorHAnsi"/>
        </w:rPr>
        <w:t>The Safety and well-being of the community has always been their top priority. Never has that duty to serve been clearer than it is now; click</w:t>
      </w:r>
      <w:hyperlink r:id="rId8" w:history="1">
        <w:r w:rsidR="003378B2" w:rsidRPr="003378B2">
          <w:rPr>
            <w:rStyle w:val="Hyperlink"/>
            <w:rFonts w:asciiTheme="minorHAnsi" w:hAnsiTheme="minorHAnsi" w:cstheme="minorHAnsi"/>
          </w:rPr>
          <w:t xml:space="preserve"> here</w:t>
        </w:r>
      </w:hyperlink>
      <w:r w:rsidR="003378B2" w:rsidRPr="003378B2">
        <w:rPr>
          <w:rFonts w:asciiTheme="minorHAnsi" w:hAnsiTheme="minorHAnsi" w:cstheme="minorHAnsi"/>
        </w:rPr>
        <w:t xml:space="preserve"> to see the steps the Seaside Civic &amp; Convention Center is taking to keep our vendors and attendees safe against COVID-19 so we can  provide a </w:t>
      </w:r>
      <w:r w:rsidRPr="003378B2">
        <w:rPr>
          <w:rFonts w:asciiTheme="minorHAnsi" w:hAnsiTheme="minorHAnsi" w:cstheme="minorHAnsi"/>
          <w:color w:val="444444"/>
        </w:rPr>
        <w:t xml:space="preserve">unique </w:t>
      </w:r>
      <w:r w:rsidR="003378B2" w:rsidRPr="003378B2">
        <w:rPr>
          <w:rFonts w:asciiTheme="minorHAnsi" w:hAnsiTheme="minorHAnsi" w:cstheme="minorHAnsi"/>
          <w:color w:val="444444"/>
        </w:rPr>
        <w:t xml:space="preserve">and safe </w:t>
      </w:r>
      <w:r w:rsidRPr="003378B2">
        <w:rPr>
          <w:rFonts w:asciiTheme="minorHAnsi" w:hAnsiTheme="minorHAnsi" w:cstheme="minorHAnsi"/>
          <w:color w:val="444444"/>
        </w:rPr>
        <w:t>shopping experience</w:t>
      </w:r>
      <w:r w:rsidR="00410CAE">
        <w:rPr>
          <w:rFonts w:asciiTheme="minorHAnsi" w:hAnsiTheme="minorHAnsi" w:cstheme="minorHAnsi"/>
          <w:color w:val="444444"/>
        </w:rPr>
        <w:t xml:space="preserve"> in 2020.</w:t>
      </w:r>
      <w:r w:rsidR="0066245B">
        <w:rPr>
          <w:rFonts w:asciiTheme="minorHAnsi" w:hAnsiTheme="minorHAnsi" w:cstheme="minorHAnsi"/>
          <w:color w:val="444444"/>
        </w:rPr>
        <w:t xml:space="preserve">  </w:t>
      </w:r>
      <w:r w:rsidR="0066245B" w:rsidRPr="0066245B">
        <w:rPr>
          <w:rFonts w:asciiTheme="minorHAnsi" w:hAnsiTheme="minorHAnsi" w:cstheme="minorHAnsi"/>
        </w:rPr>
        <w:t>We are setting up the market in adherence with the current CDC recommended space between each vendor booth</w:t>
      </w:r>
      <w:r w:rsidR="0066245B" w:rsidRPr="0066245B">
        <w:rPr>
          <w:rFonts w:asciiTheme="minorHAnsi" w:hAnsiTheme="minorHAnsi" w:cstheme="minorHAnsi"/>
          <w:color w:val="050505"/>
          <w:shd w:val="clear" w:color="auto" w:fill="FFFFFF"/>
        </w:rPr>
        <w:t>.</w:t>
      </w:r>
      <w:r w:rsidR="0066245B">
        <w:rPr>
          <w:rFonts w:asciiTheme="minorHAnsi" w:hAnsiTheme="minorHAnsi" w:cstheme="minorHAnsi"/>
          <w:color w:val="050505"/>
          <w:shd w:val="clear" w:color="auto" w:fill="FFFFFF"/>
        </w:rPr>
        <w:t xml:space="preserve"> </w:t>
      </w:r>
      <w:r w:rsidR="0066245B" w:rsidRPr="00750B87">
        <w:rPr>
          <w:rFonts w:asciiTheme="minorHAnsi" w:hAnsiTheme="minorHAnsi" w:cstheme="minorHAnsi"/>
          <w:color w:val="050505"/>
          <w:shd w:val="clear" w:color="auto" w:fill="FFFFFF"/>
        </w:rPr>
        <w:t xml:space="preserve">All Covid-19 protocols will be in place, all space will be 10 </w:t>
      </w:r>
      <w:r w:rsidR="0066245B">
        <w:rPr>
          <w:rFonts w:asciiTheme="minorHAnsi" w:hAnsiTheme="minorHAnsi" w:cstheme="minorHAnsi"/>
          <w:color w:val="050505"/>
          <w:shd w:val="clear" w:color="auto" w:fill="FFFFFF"/>
        </w:rPr>
        <w:t>x</w:t>
      </w:r>
      <w:r w:rsidR="0066245B" w:rsidRPr="00750B87">
        <w:rPr>
          <w:rFonts w:asciiTheme="minorHAnsi" w:hAnsiTheme="minorHAnsi" w:cstheme="minorHAnsi"/>
          <w:color w:val="050505"/>
          <w:shd w:val="clear" w:color="auto" w:fill="FFFFFF"/>
        </w:rPr>
        <w:t xml:space="preserve"> 10</w:t>
      </w:r>
      <w:r w:rsidR="0066245B">
        <w:rPr>
          <w:rFonts w:asciiTheme="minorHAnsi" w:hAnsiTheme="minorHAnsi" w:cstheme="minorHAnsi"/>
          <w:color w:val="050505"/>
          <w:shd w:val="clear" w:color="auto" w:fill="FFFFFF"/>
        </w:rPr>
        <w:t>’</w:t>
      </w:r>
      <w:r w:rsidR="0066245B" w:rsidRPr="00750B87">
        <w:rPr>
          <w:rFonts w:asciiTheme="minorHAnsi" w:hAnsiTheme="minorHAnsi" w:cstheme="minorHAnsi"/>
          <w:color w:val="050505"/>
          <w:shd w:val="clear" w:color="auto" w:fill="FFFFFF"/>
        </w:rPr>
        <w:t xml:space="preserve"> with a 6-foot buffer all around</w:t>
      </w:r>
    </w:p>
    <w:p w14:paraId="0D985BA3" w14:textId="77777777" w:rsidR="003378B2" w:rsidRPr="003378B2" w:rsidRDefault="003378B2" w:rsidP="00C66305">
      <w:pPr>
        <w:shd w:val="clear" w:color="auto" w:fill="FFFFFF"/>
        <w:rPr>
          <w:rFonts w:asciiTheme="minorHAnsi" w:hAnsiTheme="minorHAnsi" w:cstheme="minorHAnsi"/>
          <w:color w:val="444444"/>
        </w:rPr>
      </w:pPr>
    </w:p>
    <w:p w14:paraId="0308FE7B" w14:textId="3288741F" w:rsidR="00C66305" w:rsidRPr="00C66305" w:rsidRDefault="00C66305" w:rsidP="00C66305">
      <w:pPr>
        <w:shd w:val="clear" w:color="auto" w:fill="FFFFFF"/>
        <w:rPr>
          <w:rFonts w:asciiTheme="minorHAnsi" w:hAnsiTheme="minorHAnsi" w:cstheme="minorHAnsi"/>
          <w:color w:val="444444"/>
        </w:rPr>
      </w:pPr>
      <w:r w:rsidRPr="00C66305">
        <w:rPr>
          <w:rFonts w:asciiTheme="minorHAnsi" w:hAnsiTheme="minorHAnsi" w:cstheme="minorHAnsi"/>
          <w:color w:val="444444"/>
        </w:rPr>
        <w:t>Artists, Artisans, and Makers are encouraged to apply</w:t>
      </w:r>
      <w:r w:rsidR="00671113">
        <w:rPr>
          <w:rFonts w:asciiTheme="minorHAnsi" w:hAnsiTheme="minorHAnsi" w:cstheme="minorHAnsi"/>
          <w:color w:val="444444"/>
        </w:rPr>
        <w:t>!</w:t>
      </w:r>
      <w:r w:rsidRPr="00C66305">
        <w:rPr>
          <w:rFonts w:asciiTheme="minorHAnsi" w:hAnsiTheme="minorHAnsi" w:cstheme="minorHAnsi"/>
          <w:color w:val="444444"/>
        </w:rPr>
        <w:br/>
      </w:r>
      <w:r w:rsidRPr="00C66305">
        <w:rPr>
          <w:rFonts w:asciiTheme="minorHAnsi" w:hAnsiTheme="minorHAnsi" w:cstheme="minorHAnsi"/>
          <w:color w:val="444444"/>
        </w:rPr>
        <w:br/>
        <w:t>Medias of all types are welcome to apply, Artists/Artisans are selected on a first come, first served basis, as long as they meet the qualifications of original creations, no buy sell merchandise. After the show is filled, artists will be put on a waitlist for any future openings.</w:t>
      </w:r>
      <w:r w:rsidRPr="00C66305">
        <w:rPr>
          <w:rFonts w:asciiTheme="minorHAnsi" w:hAnsiTheme="minorHAnsi" w:cstheme="minorHAnsi"/>
          <w:color w:val="444444"/>
        </w:rPr>
        <w:br/>
      </w:r>
      <w:r w:rsidR="00940487">
        <w:rPr>
          <w:rFonts w:asciiTheme="minorHAnsi" w:hAnsiTheme="minorHAnsi" w:cstheme="minorHAnsi"/>
          <w:color w:val="444444"/>
        </w:rPr>
        <w:pict w14:anchorId="016AF835">
          <v:rect id="_x0000_i1025" style="width:0;height:0" o:hralign="center" o:hrstd="t" o:hr="t" fillcolor="#a0a0a0" stroked="f"/>
        </w:pict>
      </w:r>
    </w:p>
    <w:p w14:paraId="0B177187" w14:textId="77777777" w:rsidR="00C66305" w:rsidRPr="00176438" w:rsidRDefault="00C66305" w:rsidP="00C66305">
      <w:pPr>
        <w:shd w:val="clear" w:color="auto" w:fill="FFFFFF"/>
        <w:rPr>
          <w:rFonts w:asciiTheme="minorHAnsi" w:hAnsiTheme="minorHAnsi" w:cstheme="minorHAnsi"/>
          <w:b/>
          <w:bCs/>
          <w:color w:val="365F91" w:themeColor="accent1" w:themeShade="BF"/>
        </w:rPr>
      </w:pPr>
      <w:r w:rsidRPr="00176438">
        <w:rPr>
          <w:rFonts w:asciiTheme="minorHAnsi" w:hAnsiTheme="minorHAnsi" w:cstheme="minorHAnsi"/>
          <w:b/>
          <w:bCs/>
          <w:color w:val="365F91" w:themeColor="accent1" w:themeShade="BF"/>
        </w:rPr>
        <w:t>GENERAL INFORMATION</w:t>
      </w:r>
    </w:p>
    <w:p w14:paraId="2F146565" w14:textId="77777777" w:rsidR="00C66305" w:rsidRPr="00176438" w:rsidRDefault="00C66305" w:rsidP="00C66305">
      <w:pPr>
        <w:pStyle w:val="NormalWeb"/>
        <w:shd w:val="clear" w:color="auto" w:fill="FFFFFF"/>
        <w:spacing w:before="0" w:beforeAutospacing="0"/>
        <w:rPr>
          <w:rFonts w:asciiTheme="minorHAnsi" w:hAnsiTheme="minorHAnsi" w:cstheme="minorHAnsi"/>
          <w:b/>
          <w:bCs/>
          <w:color w:val="444444"/>
          <w:sz w:val="22"/>
          <w:szCs w:val="22"/>
        </w:rPr>
      </w:pPr>
      <w:r w:rsidRPr="00176438">
        <w:rPr>
          <w:rFonts w:asciiTheme="minorHAnsi" w:hAnsiTheme="minorHAnsi" w:cstheme="minorHAnsi"/>
          <w:b/>
          <w:bCs/>
          <w:color w:val="000000"/>
          <w:sz w:val="22"/>
          <w:szCs w:val="22"/>
          <w:u w:val="single"/>
        </w:rPr>
        <w:t>Festival Finder (Key Facts)</w:t>
      </w:r>
    </w:p>
    <w:p w14:paraId="782A8B79" w14:textId="77777777" w:rsidR="00C66305" w:rsidRPr="00C66305" w:rsidRDefault="00C66305" w:rsidP="00C66305">
      <w:pPr>
        <w:widowControl/>
        <w:numPr>
          <w:ilvl w:val="0"/>
          <w:numId w:val="1"/>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Easy drive up and set up</w:t>
      </w:r>
    </w:p>
    <w:p w14:paraId="13359BB1" w14:textId="0D9FBFD1" w:rsidR="00C66305" w:rsidRPr="00F9640A" w:rsidRDefault="00C66305" w:rsidP="00C66305">
      <w:pPr>
        <w:widowControl/>
        <w:numPr>
          <w:ilvl w:val="0"/>
          <w:numId w:val="1"/>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Free artist parking</w:t>
      </w:r>
    </w:p>
    <w:p w14:paraId="448E6B8C" w14:textId="44F38268" w:rsidR="00F9640A" w:rsidRPr="00BD3597" w:rsidRDefault="00F9640A" w:rsidP="00C66305">
      <w:pPr>
        <w:widowControl/>
        <w:numPr>
          <w:ilvl w:val="0"/>
          <w:numId w:val="1"/>
        </w:numPr>
        <w:shd w:val="clear" w:color="auto" w:fill="FFFFFF"/>
        <w:autoSpaceDE/>
        <w:autoSpaceDN/>
        <w:spacing w:before="100" w:beforeAutospacing="1" w:after="100" w:afterAutospacing="1"/>
        <w:rPr>
          <w:rFonts w:asciiTheme="minorHAnsi" w:hAnsiTheme="minorHAnsi" w:cstheme="minorHAnsi"/>
          <w:color w:val="444444"/>
        </w:rPr>
      </w:pPr>
      <w:r>
        <w:rPr>
          <w:rFonts w:asciiTheme="minorHAnsi" w:hAnsiTheme="minorHAnsi" w:cstheme="minorHAnsi"/>
          <w:color w:val="000000"/>
        </w:rPr>
        <w:t>Vendor fee is $35.00 for each day vending</w:t>
      </w:r>
    </w:p>
    <w:p w14:paraId="16E43601" w14:textId="0DFB7D7A" w:rsidR="00BD3597" w:rsidRPr="00BD3597" w:rsidRDefault="00BD3597" w:rsidP="00BD3597">
      <w:pPr>
        <w:widowControl/>
        <w:numPr>
          <w:ilvl w:val="0"/>
          <w:numId w:val="1"/>
        </w:numPr>
        <w:shd w:val="clear" w:color="auto" w:fill="FFFFFF"/>
        <w:autoSpaceDE/>
        <w:autoSpaceDN/>
        <w:spacing w:before="100" w:beforeAutospacing="1" w:after="100" w:afterAutospacing="1"/>
        <w:rPr>
          <w:rFonts w:asciiTheme="minorHAnsi" w:hAnsiTheme="minorHAnsi" w:cstheme="minorHAnsi"/>
          <w:b/>
          <w:bCs/>
          <w:color w:val="444444"/>
        </w:rPr>
      </w:pPr>
      <w:r>
        <w:rPr>
          <w:rFonts w:asciiTheme="minorHAnsi" w:hAnsiTheme="minorHAnsi" w:cstheme="minorHAnsi"/>
          <w:color w:val="000000"/>
        </w:rPr>
        <w:t xml:space="preserve">Vendor set-up times 8:00 am, 8:30 am 9:00 </w:t>
      </w:r>
      <w:r w:rsidR="00C42139">
        <w:rPr>
          <w:rFonts w:asciiTheme="minorHAnsi" w:hAnsiTheme="minorHAnsi" w:cstheme="minorHAnsi"/>
          <w:color w:val="000000"/>
        </w:rPr>
        <w:t>am (</w:t>
      </w:r>
      <w:r w:rsidRPr="00BD3597">
        <w:rPr>
          <w:rFonts w:asciiTheme="minorHAnsi" w:hAnsiTheme="minorHAnsi" w:cstheme="minorHAnsi"/>
          <w:b/>
          <w:bCs/>
          <w:color w:val="000000"/>
        </w:rPr>
        <w:t>please select your preferred set-up time in the application below)</w:t>
      </w:r>
    </w:p>
    <w:p w14:paraId="4BF87870" w14:textId="77777777" w:rsidR="00BD3597" w:rsidRPr="00C66305" w:rsidRDefault="00BD3597" w:rsidP="00BD3597">
      <w:pPr>
        <w:widowControl/>
        <w:numPr>
          <w:ilvl w:val="0"/>
          <w:numId w:val="1"/>
        </w:numPr>
        <w:shd w:val="clear" w:color="auto" w:fill="FFFFFF"/>
        <w:autoSpaceDE/>
        <w:autoSpaceDN/>
        <w:spacing w:before="100" w:beforeAutospacing="1" w:after="100" w:afterAutospacing="1"/>
        <w:rPr>
          <w:rFonts w:asciiTheme="minorHAnsi" w:hAnsiTheme="minorHAnsi" w:cstheme="minorHAnsi"/>
          <w:color w:val="444444"/>
        </w:rPr>
      </w:pPr>
      <w:r>
        <w:rPr>
          <w:rFonts w:asciiTheme="minorHAnsi" w:hAnsiTheme="minorHAnsi" w:cstheme="minorHAnsi"/>
          <w:color w:val="000000"/>
        </w:rPr>
        <w:t>Hours open to the public 10:00 am – 4:00 pm</w:t>
      </w:r>
    </w:p>
    <w:p w14:paraId="1B73E8CA" w14:textId="77777777" w:rsidR="00C66305" w:rsidRPr="00C66305" w:rsidRDefault="00C66305" w:rsidP="00C66305">
      <w:pPr>
        <w:pStyle w:val="NormalWeb"/>
        <w:shd w:val="clear" w:color="auto" w:fill="FFFFFF"/>
        <w:spacing w:before="0" w:beforeAutospacing="0"/>
        <w:rPr>
          <w:rFonts w:asciiTheme="minorHAnsi" w:hAnsiTheme="minorHAnsi" w:cstheme="minorHAnsi"/>
          <w:color w:val="444444"/>
          <w:sz w:val="22"/>
          <w:szCs w:val="22"/>
        </w:rPr>
      </w:pPr>
      <w:r w:rsidRPr="00C66305">
        <w:rPr>
          <w:rFonts w:asciiTheme="minorHAnsi" w:hAnsiTheme="minorHAnsi" w:cstheme="minorHAnsi"/>
          <w:b/>
          <w:bCs/>
          <w:color w:val="000000"/>
          <w:sz w:val="22"/>
          <w:szCs w:val="22"/>
          <w:u w:val="single"/>
        </w:rPr>
        <w:t>Festival Information</w:t>
      </w:r>
      <w:bookmarkStart w:id="2" w:name="_GoBack"/>
      <w:bookmarkEnd w:id="2"/>
    </w:p>
    <w:p w14:paraId="48B65E61" w14:textId="77777777" w:rsidR="00C66305" w:rsidRPr="00C66305" w:rsidRDefault="00C66305" w:rsidP="00C66305">
      <w:pPr>
        <w:widowControl/>
        <w:numPr>
          <w:ilvl w:val="0"/>
          <w:numId w:val="2"/>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b/>
          <w:bCs/>
          <w:color w:val="000000"/>
        </w:rPr>
        <w:t>Artist Sales:</w:t>
      </w:r>
      <w:r w:rsidRPr="00C66305">
        <w:rPr>
          <w:rFonts w:asciiTheme="minorHAnsi" w:hAnsiTheme="minorHAnsi" w:cstheme="minorHAnsi"/>
          <w:color w:val="000000"/>
        </w:rPr>
        <w:t xml:space="preserve"> Artists keep all their sales income from the show. </w:t>
      </w:r>
    </w:p>
    <w:p w14:paraId="7D2FCFC9" w14:textId="77777777" w:rsidR="00C66305" w:rsidRPr="00C66305" w:rsidRDefault="00C66305" w:rsidP="00C66305">
      <w:pPr>
        <w:widowControl/>
        <w:numPr>
          <w:ilvl w:val="0"/>
          <w:numId w:val="2"/>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b/>
          <w:bCs/>
          <w:color w:val="000000"/>
        </w:rPr>
        <w:t>Artist Parking:</w:t>
      </w:r>
      <w:r w:rsidRPr="00C66305">
        <w:rPr>
          <w:rFonts w:asciiTheme="minorHAnsi" w:hAnsiTheme="minorHAnsi" w:cstheme="minorHAnsi"/>
          <w:color w:val="000000"/>
        </w:rPr>
        <w:t xml:space="preserve"> Free for artists</w:t>
      </w:r>
    </w:p>
    <w:p w14:paraId="3C8F0ACA" w14:textId="0986AD50" w:rsidR="005A295D" w:rsidRPr="005A295D" w:rsidRDefault="00C66305" w:rsidP="006D2F90">
      <w:pPr>
        <w:widowControl/>
        <w:numPr>
          <w:ilvl w:val="0"/>
          <w:numId w:val="2"/>
        </w:numPr>
        <w:shd w:val="clear" w:color="auto" w:fill="FFFFFF"/>
        <w:autoSpaceDE/>
        <w:autoSpaceDN/>
        <w:spacing w:before="100" w:beforeAutospacing="1" w:after="100" w:afterAutospacing="1"/>
        <w:rPr>
          <w:rFonts w:asciiTheme="minorHAnsi" w:hAnsiTheme="minorHAnsi" w:cstheme="minorHAnsi"/>
          <w:color w:val="444444"/>
        </w:rPr>
      </w:pPr>
      <w:r w:rsidRPr="005A295D">
        <w:rPr>
          <w:rFonts w:asciiTheme="minorHAnsi" w:hAnsiTheme="minorHAnsi" w:cstheme="minorHAnsi"/>
          <w:b/>
          <w:bCs/>
          <w:color w:val="000000"/>
        </w:rPr>
        <w:t>Marketing:</w:t>
      </w:r>
      <w:r w:rsidRPr="005A295D">
        <w:rPr>
          <w:rFonts w:asciiTheme="minorHAnsi" w:hAnsiTheme="minorHAnsi" w:cstheme="minorHAnsi"/>
          <w:color w:val="000000"/>
        </w:rPr>
        <w:t xml:space="preserve"> </w:t>
      </w:r>
      <w:r w:rsidR="005A295D" w:rsidRPr="005A295D">
        <w:rPr>
          <w:rFonts w:asciiTheme="minorHAnsi" w:hAnsiTheme="minorHAnsi" w:cstheme="minorHAnsi"/>
          <w:color w:val="000000"/>
        </w:rPr>
        <w:t xml:space="preserve">The Seaside Saturday Market has a </w:t>
      </w:r>
      <w:r w:rsidRPr="005A295D">
        <w:rPr>
          <w:rFonts w:asciiTheme="minorHAnsi" w:hAnsiTheme="minorHAnsi" w:cstheme="minorHAnsi"/>
          <w:color w:val="000000"/>
        </w:rPr>
        <w:t>multi-layered marketing plan that supports this show with newspaper</w:t>
      </w:r>
      <w:r w:rsidR="005A295D">
        <w:rPr>
          <w:rFonts w:asciiTheme="minorHAnsi" w:hAnsiTheme="minorHAnsi" w:cstheme="minorHAnsi"/>
          <w:color w:val="000000"/>
        </w:rPr>
        <w:t xml:space="preserve"> &amp; </w:t>
      </w:r>
      <w:r w:rsidRPr="005A295D">
        <w:rPr>
          <w:rFonts w:asciiTheme="minorHAnsi" w:hAnsiTheme="minorHAnsi" w:cstheme="minorHAnsi"/>
          <w:color w:val="000000"/>
        </w:rPr>
        <w:t>radio</w:t>
      </w:r>
      <w:r w:rsidR="005A295D">
        <w:rPr>
          <w:rFonts w:asciiTheme="minorHAnsi" w:hAnsiTheme="minorHAnsi" w:cstheme="minorHAnsi"/>
          <w:color w:val="000000"/>
        </w:rPr>
        <w:t xml:space="preserve"> exposure</w:t>
      </w:r>
      <w:r w:rsidRPr="005A295D">
        <w:rPr>
          <w:rFonts w:asciiTheme="minorHAnsi" w:hAnsiTheme="minorHAnsi" w:cstheme="minorHAnsi"/>
          <w:color w:val="000000"/>
        </w:rPr>
        <w:t xml:space="preserve">, posters, </w:t>
      </w:r>
      <w:r w:rsidR="0066245B" w:rsidRPr="005A295D">
        <w:rPr>
          <w:rFonts w:asciiTheme="minorHAnsi" w:hAnsiTheme="minorHAnsi" w:cstheme="minorHAnsi"/>
          <w:color w:val="000000"/>
        </w:rPr>
        <w:t>social media</w:t>
      </w:r>
      <w:r w:rsidR="0066245B">
        <w:rPr>
          <w:rFonts w:asciiTheme="minorHAnsi" w:hAnsiTheme="minorHAnsi" w:cstheme="minorHAnsi"/>
          <w:color w:val="000000"/>
        </w:rPr>
        <w:t xml:space="preserve">, </w:t>
      </w:r>
      <w:r w:rsidRPr="005A295D">
        <w:rPr>
          <w:rFonts w:asciiTheme="minorHAnsi" w:hAnsiTheme="minorHAnsi" w:cstheme="minorHAnsi"/>
          <w:color w:val="000000"/>
        </w:rPr>
        <w:t>street banners</w:t>
      </w:r>
      <w:r w:rsidR="0066245B">
        <w:rPr>
          <w:rFonts w:asciiTheme="minorHAnsi" w:hAnsiTheme="minorHAnsi" w:cstheme="minorHAnsi"/>
          <w:color w:val="000000"/>
        </w:rPr>
        <w:t xml:space="preserve">, promotion on the Astoria-Warrenton Chamber of Commerce website and Chamber Chatter news. </w:t>
      </w:r>
      <w:r w:rsidRPr="005A295D">
        <w:rPr>
          <w:rFonts w:asciiTheme="minorHAnsi" w:hAnsiTheme="minorHAnsi" w:cstheme="minorHAnsi"/>
          <w:color w:val="000000"/>
        </w:rPr>
        <w:t xml:space="preserve"> </w:t>
      </w:r>
    </w:p>
    <w:p w14:paraId="1CDC30AB" w14:textId="77777777" w:rsidR="00C66305" w:rsidRPr="00C66305" w:rsidRDefault="00940487" w:rsidP="00C66305">
      <w:pPr>
        <w:shd w:val="clear" w:color="auto" w:fill="FFFFFF"/>
        <w:rPr>
          <w:rFonts w:asciiTheme="minorHAnsi" w:hAnsiTheme="minorHAnsi" w:cstheme="minorHAnsi"/>
          <w:color w:val="444444"/>
        </w:rPr>
      </w:pPr>
      <w:r>
        <w:rPr>
          <w:rFonts w:asciiTheme="minorHAnsi" w:hAnsiTheme="minorHAnsi" w:cstheme="minorHAnsi"/>
          <w:color w:val="444444"/>
        </w:rPr>
        <w:pict w14:anchorId="7FC0BD8D">
          <v:rect id="_x0000_i1026" style="width:0;height:0" o:hralign="center" o:hrstd="t" o:hr="t" fillcolor="#a0a0a0" stroked="f"/>
        </w:pict>
      </w:r>
    </w:p>
    <w:p w14:paraId="4643BECD" w14:textId="77777777" w:rsidR="00C66305" w:rsidRPr="00176438" w:rsidRDefault="00C66305" w:rsidP="00C66305">
      <w:pPr>
        <w:shd w:val="clear" w:color="auto" w:fill="FFFFFF"/>
        <w:rPr>
          <w:rFonts w:asciiTheme="minorHAnsi" w:hAnsiTheme="minorHAnsi" w:cstheme="minorHAnsi"/>
          <w:b/>
          <w:bCs/>
          <w:color w:val="365F91" w:themeColor="accent1" w:themeShade="BF"/>
        </w:rPr>
      </w:pPr>
      <w:r w:rsidRPr="00176438">
        <w:rPr>
          <w:rFonts w:asciiTheme="minorHAnsi" w:hAnsiTheme="minorHAnsi" w:cstheme="minorHAnsi"/>
          <w:b/>
          <w:bCs/>
          <w:color w:val="365F91" w:themeColor="accent1" w:themeShade="BF"/>
        </w:rPr>
        <w:t>RULES/REGULATIONS</w:t>
      </w:r>
    </w:p>
    <w:p w14:paraId="2FFB9E88" w14:textId="77777777" w:rsidR="00C66305" w:rsidRPr="00C66305" w:rsidRDefault="00C66305" w:rsidP="00C66305">
      <w:pPr>
        <w:pStyle w:val="NormalWeb"/>
        <w:shd w:val="clear" w:color="auto" w:fill="FFFFFF"/>
        <w:spacing w:before="0" w:beforeAutospacing="0"/>
        <w:rPr>
          <w:rFonts w:asciiTheme="minorHAnsi" w:hAnsiTheme="minorHAnsi" w:cstheme="minorHAnsi"/>
          <w:color w:val="444444"/>
          <w:sz w:val="22"/>
          <w:szCs w:val="22"/>
        </w:rPr>
      </w:pPr>
      <w:r w:rsidRPr="00C66305">
        <w:rPr>
          <w:rFonts w:asciiTheme="minorHAnsi" w:hAnsiTheme="minorHAnsi" w:cstheme="minorHAnsi"/>
          <w:b/>
          <w:bCs/>
          <w:color w:val="000000"/>
          <w:sz w:val="22"/>
          <w:szCs w:val="22"/>
          <w:u w:val="single"/>
        </w:rPr>
        <w:t> Festival Eligibility</w:t>
      </w:r>
    </w:p>
    <w:p w14:paraId="62FD9C00" w14:textId="77777777" w:rsidR="00C66305" w:rsidRPr="00C66305" w:rsidRDefault="00C66305" w:rsidP="00C66305">
      <w:pPr>
        <w:widowControl/>
        <w:numPr>
          <w:ilvl w:val="0"/>
          <w:numId w:val="4"/>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All artwork submitted to jury, displayed and presented for sale at festivals must be created, designed and made or made under the direct supervision of the accepted artist(s). All artwork shown must be for sale. </w:t>
      </w:r>
    </w:p>
    <w:p w14:paraId="3656889D" w14:textId="77777777" w:rsidR="00C66305" w:rsidRPr="00C66305" w:rsidRDefault="00C66305" w:rsidP="00C66305">
      <w:pPr>
        <w:widowControl/>
        <w:numPr>
          <w:ilvl w:val="0"/>
          <w:numId w:val="4"/>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Jewelry created through fabrication and casting is allowed</w:t>
      </w:r>
    </w:p>
    <w:p w14:paraId="30C3B5FE" w14:textId="77777777" w:rsidR="00C66305" w:rsidRPr="00C66305" w:rsidRDefault="00C66305" w:rsidP="00C66305">
      <w:pPr>
        <w:widowControl/>
        <w:numPr>
          <w:ilvl w:val="0"/>
          <w:numId w:val="4"/>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Photography/Digital art: Original work made by the hands of the photographer is allowed. </w:t>
      </w:r>
    </w:p>
    <w:p w14:paraId="5F29ABA3" w14:textId="77777777" w:rsidR="00C66305" w:rsidRPr="00C66305" w:rsidRDefault="00C66305" w:rsidP="00C66305">
      <w:pPr>
        <w:widowControl/>
        <w:numPr>
          <w:ilvl w:val="0"/>
          <w:numId w:val="4"/>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The Artist certifies that jury images submitted represent their current original work and represent the category and body of art that will be displayed at the festival.</w:t>
      </w:r>
    </w:p>
    <w:p w14:paraId="5CAA684D" w14:textId="77777777" w:rsidR="00C66305" w:rsidRPr="00C66305" w:rsidRDefault="00C66305" w:rsidP="00C66305">
      <w:pPr>
        <w:widowControl/>
        <w:numPr>
          <w:ilvl w:val="0"/>
          <w:numId w:val="4"/>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Art collaborators producing a single item qualify as an exhibitor. A collaborator is not an employee or helper. If artists enter as a collaboration, it must be clearly noted on the registration form. </w:t>
      </w:r>
    </w:p>
    <w:p w14:paraId="107034E2" w14:textId="77777777" w:rsidR="00C66305" w:rsidRPr="00C66305" w:rsidRDefault="00C66305" w:rsidP="00C66305">
      <w:pPr>
        <w:widowControl/>
        <w:numPr>
          <w:ilvl w:val="0"/>
          <w:numId w:val="4"/>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No work made solely by apprentices or employees is allowed. All artwork must be made in the country the artist resides in. </w:t>
      </w:r>
    </w:p>
    <w:p w14:paraId="3BA96C96" w14:textId="27A3AD8F" w:rsidR="00C66305" w:rsidRPr="005A295D" w:rsidRDefault="00C66305" w:rsidP="00C66305">
      <w:pPr>
        <w:widowControl/>
        <w:numPr>
          <w:ilvl w:val="0"/>
          <w:numId w:val="4"/>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lastRenderedPageBreak/>
        <w:t>“Buy/sell” items are strictly prohibited from all or part of an artist’s booth. Buy/Sell is any art or object that is purchased from a manufacturer or maker other than the artist and sold at a festival as “original” work. The restriction of buy/sell work is in ALL categories of art at ALL shows. </w:t>
      </w:r>
    </w:p>
    <w:p w14:paraId="4D460A02" w14:textId="12FADE5F" w:rsidR="005A295D" w:rsidRDefault="005A295D" w:rsidP="005A295D">
      <w:pPr>
        <w:widowControl/>
        <w:shd w:val="clear" w:color="auto" w:fill="FFFFFF"/>
        <w:autoSpaceDE/>
        <w:autoSpaceDN/>
        <w:spacing w:before="100" w:beforeAutospacing="1" w:after="100" w:afterAutospacing="1"/>
        <w:rPr>
          <w:rFonts w:asciiTheme="minorHAnsi" w:hAnsiTheme="minorHAnsi" w:cstheme="minorHAnsi"/>
          <w:color w:val="000000"/>
        </w:rPr>
      </w:pPr>
    </w:p>
    <w:p w14:paraId="6DB78FF4" w14:textId="77777777" w:rsidR="00C66305" w:rsidRPr="00B551C8" w:rsidRDefault="00C66305" w:rsidP="00C66305">
      <w:pPr>
        <w:pStyle w:val="NormalWeb"/>
        <w:shd w:val="clear" w:color="auto" w:fill="FFFFFF"/>
        <w:spacing w:before="0" w:beforeAutospacing="0"/>
        <w:rPr>
          <w:rFonts w:asciiTheme="minorHAnsi" w:hAnsiTheme="minorHAnsi" w:cstheme="minorHAnsi"/>
          <w:color w:val="365F91" w:themeColor="accent1" w:themeShade="BF"/>
          <w:sz w:val="22"/>
          <w:szCs w:val="22"/>
        </w:rPr>
      </w:pPr>
      <w:r w:rsidRPr="00B551C8">
        <w:rPr>
          <w:rFonts w:asciiTheme="minorHAnsi" w:hAnsiTheme="minorHAnsi" w:cstheme="minorHAnsi"/>
          <w:b/>
          <w:bCs/>
          <w:color w:val="365F91" w:themeColor="accent1" w:themeShade="BF"/>
          <w:sz w:val="22"/>
          <w:szCs w:val="22"/>
        </w:rPr>
        <w:t>Festival Policies</w:t>
      </w:r>
    </w:p>
    <w:p w14:paraId="361A7F33" w14:textId="77777777" w:rsidR="00C66305" w:rsidRPr="00C66305" w:rsidRDefault="00C66305" w:rsidP="00C66305">
      <w:pPr>
        <w:widowControl/>
        <w:numPr>
          <w:ilvl w:val="0"/>
          <w:numId w:val="5"/>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Acceptance is non-transferable. Booths cannot be split without the expressed consent from the Festival Committee.</w:t>
      </w:r>
    </w:p>
    <w:p w14:paraId="318E8F3C" w14:textId="5ACAF8A9" w:rsidR="00C66305" w:rsidRPr="00C66305" w:rsidRDefault="00C66305" w:rsidP="00C66305">
      <w:pPr>
        <w:widowControl/>
        <w:numPr>
          <w:ilvl w:val="0"/>
          <w:numId w:val="5"/>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 xml:space="preserve">After an artist/artisan registers for the show, they </w:t>
      </w:r>
      <w:r w:rsidR="00F9640A" w:rsidRPr="00C66305">
        <w:rPr>
          <w:rFonts w:asciiTheme="minorHAnsi" w:hAnsiTheme="minorHAnsi" w:cstheme="minorHAnsi"/>
          <w:color w:val="000000"/>
        </w:rPr>
        <w:t>must</w:t>
      </w:r>
      <w:r w:rsidRPr="00C66305">
        <w:rPr>
          <w:rFonts w:asciiTheme="minorHAnsi" w:hAnsiTheme="minorHAnsi" w:cstheme="minorHAnsi"/>
          <w:color w:val="000000"/>
        </w:rPr>
        <w:t xml:space="preserve"> send 4 images of their work and 1 image of their display to </w:t>
      </w:r>
      <w:r w:rsidR="005A295D">
        <w:rPr>
          <w:rFonts w:asciiTheme="minorHAnsi" w:hAnsiTheme="minorHAnsi" w:cstheme="minorHAnsi"/>
          <w:color w:val="000000"/>
        </w:rPr>
        <w:t>seasidesaturdaymarket@gmail.com</w:t>
      </w:r>
    </w:p>
    <w:p w14:paraId="4519C41E" w14:textId="77777777" w:rsidR="00C66305" w:rsidRPr="00C66305" w:rsidRDefault="00C66305" w:rsidP="00C66305">
      <w:pPr>
        <w:widowControl/>
        <w:numPr>
          <w:ilvl w:val="0"/>
          <w:numId w:val="5"/>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All festivals are drug-free. No smoking or vaping is allowed in or near artists’ booths. </w:t>
      </w:r>
    </w:p>
    <w:p w14:paraId="08858C24" w14:textId="6A7DCB79" w:rsidR="00C66305" w:rsidRPr="00C66305" w:rsidRDefault="00C66305" w:rsidP="00C66305">
      <w:pPr>
        <w:widowControl/>
        <w:numPr>
          <w:ilvl w:val="0"/>
          <w:numId w:val="5"/>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 xml:space="preserve">Accepted artists must be present during all festival hours. </w:t>
      </w:r>
    </w:p>
    <w:p w14:paraId="065E015F" w14:textId="77777777" w:rsidR="00C66305" w:rsidRPr="00C66305" w:rsidRDefault="00C66305" w:rsidP="00C66305">
      <w:pPr>
        <w:widowControl/>
        <w:numPr>
          <w:ilvl w:val="0"/>
          <w:numId w:val="5"/>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Any artist closing the booth prior to the end of the show without permission will not be permitted to return the next day or in future years. </w:t>
      </w:r>
    </w:p>
    <w:p w14:paraId="5F674724" w14:textId="64BEAEEC" w:rsidR="00C66305" w:rsidRPr="00C66305" w:rsidRDefault="00C66305" w:rsidP="00C66305">
      <w:pPr>
        <w:widowControl/>
        <w:numPr>
          <w:ilvl w:val="0"/>
          <w:numId w:val="5"/>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 xml:space="preserve">Only artwork in the category accepted through the jury process is allowed. It is the exclusive right of the </w:t>
      </w:r>
      <w:r w:rsidR="005A295D">
        <w:rPr>
          <w:rFonts w:asciiTheme="minorHAnsi" w:hAnsiTheme="minorHAnsi" w:cstheme="minorHAnsi"/>
          <w:color w:val="000000"/>
        </w:rPr>
        <w:t xml:space="preserve">Seaside Saturday Market </w:t>
      </w:r>
      <w:r w:rsidRPr="00C66305">
        <w:rPr>
          <w:rFonts w:asciiTheme="minorHAnsi" w:hAnsiTheme="minorHAnsi" w:cstheme="minorHAnsi"/>
          <w:color w:val="000000"/>
        </w:rPr>
        <w:t>Committee to direct removal of work at the show that is not in compliance with festival rules. Non-complying artists will be asked to leave the show immediately and no refund will be given. </w:t>
      </w:r>
    </w:p>
    <w:p w14:paraId="369DF4BA" w14:textId="77777777" w:rsidR="00C66305" w:rsidRPr="00C66305" w:rsidRDefault="00C66305" w:rsidP="00C66305">
      <w:pPr>
        <w:widowControl/>
        <w:numPr>
          <w:ilvl w:val="0"/>
          <w:numId w:val="5"/>
        </w:numPr>
        <w:shd w:val="clear" w:color="auto" w:fill="FFFFFF"/>
        <w:autoSpaceDE/>
        <w:autoSpaceDN/>
        <w:spacing w:before="100" w:beforeAutospacing="1" w:after="100" w:afterAutospacing="1"/>
        <w:rPr>
          <w:rFonts w:asciiTheme="minorHAnsi" w:hAnsiTheme="minorHAnsi" w:cstheme="minorHAnsi"/>
          <w:color w:val="444444"/>
        </w:rPr>
      </w:pPr>
      <w:r w:rsidRPr="00C66305">
        <w:rPr>
          <w:rFonts w:asciiTheme="minorHAnsi" w:hAnsiTheme="minorHAnsi" w:cstheme="minorHAnsi"/>
          <w:color w:val="000000"/>
        </w:rPr>
        <w:t>Double and corner spaces may be requested but not guaranteed and are awarded at the sole discretion of the Festival Committee. Double spaces must be occupied by two tents.</w:t>
      </w:r>
    </w:p>
    <w:p w14:paraId="64C25577" w14:textId="77777777" w:rsidR="00C66305" w:rsidRPr="00C66305" w:rsidRDefault="00C66305" w:rsidP="00C66305">
      <w:pPr>
        <w:shd w:val="clear" w:color="auto" w:fill="FFFFFF"/>
        <w:rPr>
          <w:rFonts w:asciiTheme="minorHAnsi" w:hAnsiTheme="minorHAnsi" w:cstheme="minorHAnsi"/>
          <w:color w:val="444444"/>
        </w:rPr>
      </w:pPr>
      <w:r w:rsidRPr="00C66305">
        <w:rPr>
          <w:rFonts w:asciiTheme="minorHAnsi" w:hAnsiTheme="minorHAnsi" w:cstheme="minorHAnsi"/>
          <w:color w:val="444444"/>
        </w:rPr>
        <w:t> </w:t>
      </w:r>
    </w:p>
    <w:p w14:paraId="0E55A487" w14:textId="77777777" w:rsidR="00C66305" w:rsidRPr="00B551C8" w:rsidRDefault="00C66305" w:rsidP="00C66305">
      <w:pPr>
        <w:pStyle w:val="NormalWeb"/>
        <w:shd w:val="clear" w:color="auto" w:fill="FFFFFF"/>
        <w:spacing w:before="285" w:beforeAutospacing="0"/>
        <w:rPr>
          <w:rFonts w:asciiTheme="minorHAnsi" w:hAnsiTheme="minorHAnsi" w:cstheme="minorHAnsi"/>
          <w:color w:val="365F91" w:themeColor="accent1" w:themeShade="BF"/>
          <w:sz w:val="22"/>
          <w:szCs w:val="22"/>
        </w:rPr>
      </w:pPr>
      <w:r w:rsidRPr="00B551C8">
        <w:rPr>
          <w:rFonts w:asciiTheme="minorHAnsi" w:hAnsiTheme="minorHAnsi" w:cstheme="minorHAnsi"/>
          <w:b/>
          <w:bCs/>
          <w:color w:val="365F91" w:themeColor="accent1" w:themeShade="BF"/>
          <w:sz w:val="22"/>
          <w:szCs w:val="22"/>
        </w:rPr>
        <w:t>Wait List Policy</w:t>
      </w:r>
    </w:p>
    <w:p w14:paraId="069590E9" w14:textId="77777777" w:rsidR="00C66305" w:rsidRPr="00C66305" w:rsidRDefault="00C66305" w:rsidP="00C66305">
      <w:pPr>
        <w:pStyle w:val="NormalWeb"/>
        <w:shd w:val="clear" w:color="auto" w:fill="FFFFFF"/>
        <w:spacing w:before="0" w:beforeAutospacing="0"/>
        <w:rPr>
          <w:rFonts w:asciiTheme="minorHAnsi" w:hAnsiTheme="minorHAnsi" w:cstheme="minorHAnsi"/>
          <w:color w:val="444444"/>
          <w:sz w:val="22"/>
          <w:szCs w:val="22"/>
        </w:rPr>
      </w:pPr>
      <w:r w:rsidRPr="00C66305">
        <w:rPr>
          <w:rFonts w:asciiTheme="minorHAnsi" w:hAnsiTheme="minorHAnsi" w:cstheme="minorHAnsi"/>
          <w:color w:val="000000"/>
          <w:sz w:val="22"/>
          <w:szCs w:val="22"/>
        </w:rPr>
        <w:t>A wait list is selected from the jury's scores in each category, and wait listed artists are invited into the show as cancellations occur in that particular category. Wait list artists can resubmit art images and/or a booth image for reconsideration on their overall jury score. Wait list artists can be accepted up to and on the day of the show and will be notified by phone and/or email when a booth becomes available. </w:t>
      </w:r>
    </w:p>
    <w:p w14:paraId="09B7A42C" w14:textId="77777777" w:rsidR="00C66305" w:rsidRPr="00B551C8" w:rsidRDefault="00C66305" w:rsidP="00C66305">
      <w:pPr>
        <w:pStyle w:val="NormalWeb"/>
        <w:shd w:val="clear" w:color="auto" w:fill="FFFFFF"/>
        <w:spacing w:before="0" w:beforeAutospacing="0"/>
        <w:rPr>
          <w:rFonts w:asciiTheme="minorHAnsi" w:hAnsiTheme="minorHAnsi" w:cstheme="minorHAnsi"/>
          <w:color w:val="365F91" w:themeColor="accent1" w:themeShade="BF"/>
          <w:sz w:val="22"/>
          <w:szCs w:val="22"/>
        </w:rPr>
      </w:pPr>
      <w:r w:rsidRPr="00B551C8">
        <w:rPr>
          <w:rFonts w:asciiTheme="minorHAnsi" w:hAnsiTheme="minorHAnsi" w:cstheme="minorHAnsi"/>
          <w:b/>
          <w:bCs/>
          <w:color w:val="365F91" w:themeColor="accent1" w:themeShade="BF"/>
          <w:sz w:val="22"/>
          <w:szCs w:val="22"/>
        </w:rPr>
        <w:t>No Show Policy</w:t>
      </w:r>
    </w:p>
    <w:p w14:paraId="6521F4E3" w14:textId="736EE85C" w:rsidR="00C66305" w:rsidRPr="00C66305" w:rsidRDefault="00C66305" w:rsidP="00C66305">
      <w:pPr>
        <w:shd w:val="clear" w:color="auto" w:fill="FFFFFF"/>
        <w:rPr>
          <w:rFonts w:asciiTheme="minorHAnsi" w:hAnsiTheme="minorHAnsi" w:cstheme="minorHAnsi"/>
          <w:color w:val="444444"/>
        </w:rPr>
      </w:pPr>
      <w:r w:rsidRPr="00C66305">
        <w:rPr>
          <w:rFonts w:asciiTheme="minorHAnsi" w:hAnsiTheme="minorHAnsi" w:cstheme="minorHAnsi"/>
          <w:color w:val="000000"/>
        </w:rPr>
        <w:t xml:space="preserve">Artists who have not checked in and/or notified </w:t>
      </w:r>
      <w:r w:rsidR="005A295D">
        <w:rPr>
          <w:rFonts w:asciiTheme="minorHAnsi" w:hAnsiTheme="minorHAnsi" w:cstheme="minorHAnsi"/>
          <w:color w:val="000000"/>
        </w:rPr>
        <w:t>Seaside Saturday Market</w:t>
      </w:r>
      <w:r w:rsidRPr="00C66305">
        <w:rPr>
          <w:rFonts w:asciiTheme="minorHAnsi" w:hAnsiTheme="minorHAnsi" w:cstheme="minorHAnsi"/>
          <w:color w:val="000000"/>
        </w:rPr>
        <w:t xml:space="preserve"> with a message email (</w:t>
      </w:r>
      <w:r w:rsidR="005A295D" w:rsidRPr="005A295D">
        <w:rPr>
          <w:rFonts w:asciiTheme="minorHAnsi" w:hAnsiTheme="minorHAnsi" w:cstheme="minorHAnsi"/>
          <w:color w:val="444444"/>
        </w:rPr>
        <w:t>seasidesaturdaymarket@gmail.c</w:t>
      </w:r>
      <w:r w:rsidR="005A295D">
        <w:rPr>
          <w:rFonts w:asciiTheme="minorHAnsi" w:hAnsiTheme="minorHAnsi" w:cstheme="minorHAnsi"/>
          <w:color w:val="444444"/>
        </w:rPr>
        <w:t>om</w:t>
      </w:r>
      <w:r w:rsidRPr="00C66305">
        <w:rPr>
          <w:rFonts w:asciiTheme="minorHAnsi" w:hAnsiTheme="minorHAnsi" w:cstheme="minorHAnsi"/>
          <w:color w:val="000000"/>
        </w:rPr>
        <w:t xml:space="preserve">) by 7:30 am on the </w:t>
      </w:r>
      <w:r w:rsidR="005A295D">
        <w:rPr>
          <w:rFonts w:asciiTheme="minorHAnsi" w:hAnsiTheme="minorHAnsi" w:cstheme="minorHAnsi"/>
          <w:color w:val="000000"/>
        </w:rPr>
        <w:t>requested vending day</w:t>
      </w:r>
      <w:r w:rsidRPr="00C66305">
        <w:rPr>
          <w:rFonts w:asciiTheme="minorHAnsi" w:hAnsiTheme="minorHAnsi" w:cstheme="minorHAnsi"/>
          <w:color w:val="000000"/>
        </w:rPr>
        <w:t>, will be considered a NO SHOW and the assigned space will be forfeited with no refund.</w:t>
      </w:r>
    </w:p>
    <w:p w14:paraId="62BC9E8D" w14:textId="77777777" w:rsidR="00C66305" w:rsidRPr="00C66305" w:rsidRDefault="00940487" w:rsidP="00C66305">
      <w:pPr>
        <w:shd w:val="clear" w:color="auto" w:fill="FFFFFF"/>
        <w:rPr>
          <w:rFonts w:asciiTheme="minorHAnsi" w:hAnsiTheme="minorHAnsi" w:cstheme="minorHAnsi"/>
          <w:color w:val="444444"/>
        </w:rPr>
      </w:pPr>
      <w:r>
        <w:rPr>
          <w:rFonts w:asciiTheme="minorHAnsi" w:hAnsiTheme="minorHAnsi" w:cstheme="minorHAnsi"/>
          <w:color w:val="444444"/>
        </w:rPr>
        <w:pict w14:anchorId="2034C230">
          <v:rect id="_x0000_i1027" style="width:0;height:0" o:hralign="center" o:hrstd="t" o:hr="t" fillcolor="#a0a0a0" stroked="f"/>
        </w:pict>
      </w:r>
    </w:p>
    <w:p w14:paraId="2E6CC9A4" w14:textId="77777777" w:rsidR="00176438" w:rsidRDefault="00176438" w:rsidP="00C66305">
      <w:pPr>
        <w:shd w:val="clear" w:color="auto" w:fill="FFFFFF"/>
        <w:rPr>
          <w:rFonts w:asciiTheme="minorHAnsi" w:hAnsiTheme="minorHAnsi" w:cstheme="minorHAnsi"/>
          <w:color w:val="365F91" w:themeColor="accent1" w:themeShade="BF"/>
        </w:rPr>
      </w:pPr>
    </w:p>
    <w:p w14:paraId="791B6B40" w14:textId="23D7F207" w:rsidR="00C66305" w:rsidRPr="00176438" w:rsidRDefault="00C66305" w:rsidP="00C66305">
      <w:pPr>
        <w:shd w:val="clear" w:color="auto" w:fill="FFFFFF"/>
        <w:rPr>
          <w:rFonts w:asciiTheme="minorHAnsi" w:hAnsiTheme="minorHAnsi" w:cstheme="minorHAnsi"/>
          <w:color w:val="365F91" w:themeColor="accent1" w:themeShade="BF"/>
        </w:rPr>
      </w:pPr>
      <w:r w:rsidRPr="00176438">
        <w:rPr>
          <w:rFonts w:asciiTheme="minorHAnsi" w:hAnsiTheme="minorHAnsi" w:cstheme="minorHAnsi"/>
          <w:color w:val="365F91" w:themeColor="accent1" w:themeShade="BF"/>
        </w:rPr>
        <w:t>BOOTH INFORMATION</w:t>
      </w:r>
    </w:p>
    <w:p w14:paraId="5E720E41" w14:textId="77777777" w:rsidR="00BD3597" w:rsidRPr="00410CAE" w:rsidRDefault="00C66305" w:rsidP="00BD3597">
      <w:pPr>
        <w:pStyle w:val="NormalWeb"/>
        <w:shd w:val="clear" w:color="auto" w:fill="FFFFFF"/>
        <w:spacing w:before="285" w:beforeAutospacing="0"/>
        <w:rPr>
          <w:rFonts w:asciiTheme="minorHAnsi" w:hAnsiTheme="minorHAnsi" w:cstheme="minorHAnsi"/>
          <w:color w:val="444444"/>
          <w:sz w:val="22"/>
          <w:szCs w:val="22"/>
        </w:rPr>
      </w:pPr>
      <w:r w:rsidRPr="00C66305">
        <w:rPr>
          <w:rFonts w:asciiTheme="minorHAnsi" w:hAnsiTheme="minorHAnsi" w:cstheme="minorHAnsi"/>
          <w:color w:val="444444"/>
          <w:sz w:val="22"/>
          <w:szCs w:val="22"/>
        </w:rPr>
        <w:br/>
      </w:r>
      <w:r w:rsidR="00BD3597" w:rsidRPr="00410CAE">
        <w:rPr>
          <w:rFonts w:asciiTheme="minorHAnsi" w:hAnsiTheme="minorHAnsi" w:cstheme="minorHAnsi"/>
          <w:b/>
          <w:bCs/>
          <w:sz w:val="22"/>
          <w:szCs w:val="22"/>
        </w:rPr>
        <w:t xml:space="preserve">We are setting up the market </w:t>
      </w:r>
      <w:r w:rsidR="00BD3597">
        <w:rPr>
          <w:rFonts w:asciiTheme="minorHAnsi" w:hAnsiTheme="minorHAnsi" w:cstheme="minorHAnsi"/>
          <w:b/>
          <w:bCs/>
          <w:sz w:val="22"/>
          <w:szCs w:val="22"/>
        </w:rPr>
        <w:t xml:space="preserve">in adherence with </w:t>
      </w:r>
      <w:r w:rsidR="00BD3597" w:rsidRPr="00410CAE">
        <w:rPr>
          <w:rFonts w:asciiTheme="minorHAnsi" w:hAnsiTheme="minorHAnsi" w:cstheme="minorHAnsi"/>
          <w:b/>
          <w:bCs/>
          <w:sz w:val="22"/>
          <w:szCs w:val="22"/>
        </w:rPr>
        <w:t>the current CDC recommended space between each vendor booth</w:t>
      </w:r>
      <w:r w:rsidR="00BD3597">
        <w:rPr>
          <w:rFonts w:asciiTheme="minorHAnsi" w:hAnsiTheme="minorHAnsi" w:cstheme="minorHAnsi"/>
          <w:color w:val="050505"/>
          <w:sz w:val="22"/>
          <w:szCs w:val="22"/>
          <w:shd w:val="clear" w:color="auto" w:fill="FFFFFF"/>
        </w:rPr>
        <w:t xml:space="preserve">. </w:t>
      </w:r>
      <w:r w:rsidR="00BD3597" w:rsidRPr="00750B87">
        <w:rPr>
          <w:rFonts w:asciiTheme="minorHAnsi" w:hAnsiTheme="minorHAnsi" w:cstheme="minorHAnsi"/>
          <w:color w:val="050505"/>
          <w:sz w:val="22"/>
          <w:szCs w:val="22"/>
          <w:shd w:val="clear" w:color="auto" w:fill="FFFFFF"/>
        </w:rPr>
        <w:t xml:space="preserve">All Covid-19 protocols will be in place, all space will be 10 </w:t>
      </w:r>
      <w:r w:rsidR="00BD3597">
        <w:rPr>
          <w:rFonts w:asciiTheme="minorHAnsi" w:hAnsiTheme="minorHAnsi" w:cstheme="minorHAnsi"/>
          <w:color w:val="050505"/>
          <w:sz w:val="22"/>
          <w:szCs w:val="22"/>
          <w:shd w:val="clear" w:color="auto" w:fill="FFFFFF"/>
        </w:rPr>
        <w:t>x</w:t>
      </w:r>
      <w:r w:rsidR="00BD3597" w:rsidRPr="00750B87">
        <w:rPr>
          <w:rFonts w:asciiTheme="minorHAnsi" w:hAnsiTheme="minorHAnsi" w:cstheme="minorHAnsi"/>
          <w:color w:val="050505"/>
          <w:sz w:val="22"/>
          <w:szCs w:val="22"/>
          <w:shd w:val="clear" w:color="auto" w:fill="FFFFFF"/>
        </w:rPr>
        <w:t xml:space="preserve"> 10</w:t>
      </w:r>
      <w:r w:rsidR="00BD3597">
        <w:rPr>
          <w:rFonts w:asciiTheme="minorHAnsi" w:hAnsiTheme="minorHAnsi" w:cstheme="minorHAnsi"/>
          <w:color w:val="050505"/>
          <w:sz w:val="22"/>
          <w:szCs w:val="22"/>
          <w:shd w:val="clear" w:color="auto" w:fill="FFFFFF"/>
        </w:rPr>
        <w:t>’</w:t>
      </w:r>
      <w:r w:rsidR="00BD3597" w:rsidRPr="00750B87">
        <w:rPr>
          <w:rFonts w:asciiTheme="minorHAnsi" w:hAnsiTheme="minorHAnsi" w:cstheme="minorHAnsi"/>
          <w:color w:val="050505"/>
          <w:sz w:val="22"/>
          <w:szCs w:val="22"/>
          <w:shd w:val="clear" w:color="auto" w:fill="FFFFFF"/>
        </w:rPr>
        <w:t xml:space="preserve"> with a 6-foot buffer all around</w:t>
      </w:r>
      <w:r w:rsidR="00BD3597">
        <w:rPr>
          <w:rFonts w:ascii="Segoe UI Historic" w:hAnsi="Segoe UI Historic" w:cs="Segoe UI Historic"/>
          <w:color w:val="050505"/>
          <w:sz w:val="23"/>
          <w:szCs w:val="23"/>
          <w:shd w:val="clear" w:color="auto" w:fill="FFFFFF"/>
        </w:rPr>
        <w:t xml:space="preserve">.  </w:t>
      </w:r>
      <w:r w:rsidR="00BD3597" w:rsidRPr="00410CAE">
        <w:rPr>
          <w:rFonts w:asciiTheme="minorHAnsi" w:hAnsiTheme="minorHAnsi" w:cstheme="minorHAnsi"/>
          <w:color w:val="000000"/>
          <w:sz w:val="22"/>
          <w:szCs w:val="22"/>
        </w:rPr>
        <w:t xml:space="preserve"> You may not infringe on another space physically or audibly. </w:t>
      </w:r>
      <w:r w:rsidR="00BD3597">
        <w:rPr>
          <w:rFonts w:asciiTheme="minorHAnsi" w:hAnsiTheme="minorHAnsi" w:cstheme="minorHAnsi"/>
          <w:b/>
          <w:bCs/>
          <w:sz w:val="22"/>
          <w:szCs w:val="22"/>
        </w:rPr>
        <w:t xml:space="preserve"> </w:t>
      </w:r>
      <w:r w:rsidR="00BD3597" w:rsidRPr="00410CAE">
        <w:rPr>
          <w:rFonts w:asciiTheme="minorHAnsi" w:hAnsiTheme="minorHAnsi" w:cstheme="minorHAnsi"/>
          <w:color w:val="000000"/>
          <w:sz w:val="22"/>
          <w:szCs w:val="22"/>
        </w:rPr>
        <w:t xml:space="preserve"> All tables must be skirted to the ground. </w:t>
      </w:r>
      <w:r w:rsidR="00BD3597">
        <w:rPr>
          <w:rFonts w:asciiTheme="minorHAnsi" w:hAnsiTheme="minorHAnsi" w:cstheme="minorHAnsi"/>
          <w:color w:val="000000"/>
          <w:sz w:val="22"/>
          <w:szCs w:val="22"/>
        </w:rPr>
        <w:t xml:space="preserve"> </w:t>
      </w:r>
      <w:r w:rsidR="00BD3597" w:rsidRPr="00410CAE">
        <w:rPr>
          <w:rFonts w:asciiTheme="minorHAnsi" w:hAnsiTheme="minorHAnsi" w:cstheme="minorHAnsi"/>
          <w:color w:val="000000"/>
          <w:sz w:val="22"/>
          <w:szCs w:val="22"/>
        </w:rPr>
        <w:t xml:space="preserve">Only one artist’s work or the work of two approved collaborating artists may be displayed per booth. Artists must keep their area clean and orderly. Double and corner spaces may be requested but are not guaranteed and are awarded at the sole discretion of the Seaside Saturday Market Committee. </w:t>
      </w:r>
    </w:p>
    <w:p w14:paraId="5899CB1F" w14:textId="77777777" w:rsidR="00BD3597" w:rsidRPr="00C66305" w:rsidRDefault="00BD3597" w:rsidP="00BD3597">
      <w:pPr>
        <w:pStyle w:val="NormalWeb"/>
        <w:shd w:val="clear" w:color="auto" w:fill="FFFFFF"/>
        <w:spacing w:before="0" w:beforeAutospacing="0"/>
        <w:rPr>
          <w:rFonts w:asciiTheme="minorHAnsi" w:hAnsiTheme="minorHAnsi" w:cstheme="minorHAnsi"/>
          <w:color w:val="444444"/>
          <w:sz w:val="22"/>
          <w:szCs w:val="22"/>
        </w:rPr>
      </w:pPr>
      <w:r w:rsidRPr="00C66305">
        <w:rPr>
          <w:rFonts w:asciiTheme="minorHAnsi" w:hAnsiTheme="minorHAnsi" w:cstheme="minorHAnsi"/>
          <w:color w:val="000000"/>
          <w:sz w:val="22"/>
          <w:szCs w:val="22"/>
        </w:rPr>
        <w:t>An artist requesting a corner must either have the corner wall open or use the outside wall to display art.</w:t>
      </w:r>
    </w:p>
    <w:p w14:paraId="1F12599A" w14:textId="77777777" w:rsidR="00BD3597" w:rsidRPr="00C66305" w:rsidRDefault="00BD3597" w:rsidP="00BD3597">
      <w:pPr>
        <w:pStyle w:val="NormalWeb"/>
        <w:shd w:val="clear" w:color="auto" w:fill="FFFFFF"/>
        <w:spacing w:before="0" w:beforeAutospacing="0"/>
        <w:rPr>
          <w:rFonts w:asciiTheme="minorHAnsi" w:hAnsiTheme="minorHAnsi" w:cstheme="minorHAnsi"/>
          <w:color w:val="444444"/>
          <w:sz w:val="22"/>
          <w:szCs w:val="22"/>
        </w:rPr>
      </w:pPr>
      <w:r w:rsidRPr="00C66305">
        <w:rPr>
          <w:rFonts w:asciiTheme="minorHAnsi" w:hAnsiTheme="minorHAnsi" w:cstheme="minorHAnsi"/>
          <w:color w:val="000000"/>
          <w:sz w:val="22"/>
          <w:szCs w:val="22"/>
        </w:rPr>
        <w:t>Special booth space and special needs requests will be accepted (including corner space and double space requests) but are not guaranteed. We will make every effort to meet all special requests on a first come, first served basis. Additional charges may apply. If invited into a show, please include all booth requests on that show’s registration form.</w:t>
      </w:r>
    </w:p>
    <w:p w14:paraId="435850AA" w14:textId="1E042DA8" w:rsidR="00C66305" w:rsidRPr="00C66305" w:rsidRDefault="00C66305" w:rsidP="00BD3597">
      <w:pPr>
        <w:pStyle w:val="NormalWeb"/>
        <w:shd w:val="clear" w:color="auto" w:fill="FFFFFF"/>
        <w:spacing w:before="285" w:beforeAutospacing="0"/>
        <w:rPr>
          <w:rFonts w:asciiTheme="minorHAnsi" w:hAnsiTheme="minorHAnsi" w:cstheme="minorHAnsi"/>
          <w:b/>
          <w:color w:val="032F0F"/>
          <w:u w:val="thick" w:color="032F0F"/>
        </w:rPr>
      </w:pPr>
    </w:p>
    <w:p w14:paraId="6E1E9B5A" w14:textId="77777777" w:rsidR="00C66305" w:rsidRPr="00C66305" w:rsidRDefault="00C66305">
      <w:pPr>
        <w:spacing w:before="101" w:line="400" w:lineRule="auto"/>
        <w:ind w:left="4411" w:right="3604" w:hanging="708"/>
        <w:rPr>
          <w:rFonts w:asciiTheme="minorHAnsi" w:hAnsiTheme="minorHAnsi" w:cstheme="minorHAnsi"/>
          <w:b/>
          <w:color w:val="032F0F"/>
          <w:u w:val="thick" w:color="032F0F"/>
        </w:rPr>
      </w:pPr>
    </w:p>
    <w:p w14:paraId="13A1DFD7" w14:textId="77777777" w:rsidR="00C66305" w:rsidRPr="00C66305" w:rsidRDefault="00C66305">
      <w:pPr>
        <w:spacing w:before="101" w:line="400" w:lineRule="auto"/>
        <w:ind w:left="4411" w:right="3604" w:hanging="708"/>
        <w:rPr>
          <w:rFonts w:asciiTheme="minorHAnsi" w:hAnsiTheme="minorHAnsi" w:cstheme="minorHAnsi"/>
          <w:b/>
          <w:color w:val="032F0F"/>
          <w:u w:val="thick" w:color="032F0F"/>
        </w:rPr>
      </w:pPr>
    </w:p>
    <w:p w14:paraId="76364C14" w14:textId="77777777" w:rsidR="00C66305" w:rsidRPr="00C66305" w:rsidRDefault="00C66305">
      <w:pPr>
        <w:spacing w:before="101" w:line="400" w:lineRule="auto"/>
        <w:ind w:left="4411" w:right="3604" w:hanging="708"/>
        <w:rPr>
          <w:rFonts w:asciiTheme="minorHAnsi" w:hAnsiTheme="minorHAnsi" w:cstheme="minorHAnsi"/>
          <w:b/>
          <w:color w:val="032F0F"/>
          <w:u w:val="thick" w:color="032F0F"/>
        </w:rPr>
      </w:pPr>
    </w:p>
    <w:p w14:paraId="4BA1A9FE" w14:textId="77777777" w:rsidR="00C66305" w:rsidRPr="00C66305" w:rsidRDefault="00C66305" w:rsidP="00B551C8">
      <w:pPr>
        <w:spacing w:before="101" w:line="400" w:lineRule="auto"/>
        <w:ind w:left="4411" w:right="3604" w:hanging="708"/>
        <w:jc w:val="center"/>
        <w:rPr>
          <w:rFonts w:asciiTheme="minorHAnsi" w:hAnsiTheme="minorHAnsi" w:cstheme="minorHAnsi"/>
          <w:b/>
          <w:color w:val="032F0F"/>
          <w:u w:val="thick" w:color="032F0F"/>
        </w:rPr>
      </w:pPr>
    </w:p>
    <w:p w14:paraId="742066DE" w14:textId="5AE47B7D" w:rsidR="00560E5C" w:rsidRPr="00B551C8" w:rsidRDefault="00842BB3" w:rsidP="00B551C8">
      <w:pPr>
        <w:spacing w:before="101" w:line="400" w:lineRule="auto"/>
        <w:ind w:right="3604"/>
        <w:jc w:val="center"/>
        <w:rPr>
          <w:rFonts w:asciiTheme="minorHAnsi" w:hAnsiTheme="minorHAnsi" w:cstheme="minorHAnsi"/>
          <w:b/>
          <w:color w:val="365F91" w:themeColor="accent1" w:themeShade="BF"/>
          <w:sz w:val="28"/>
          <w:szCs w:val="28"/>
        </w:rPr>
      </w:pPr>
      <w:bookmarkStart w:id="3" w:name="2020_Vendor_Application"/>
      <w:bookmarkEnd w:id="3"/>
      <w:r w:rsidRPr="00B551C8">
        <w:rPr>
          <w:rFonts w:asciiTheme="minorHAnsi" w:hAnsiTheme="minorHAnsi" w:cstheme="minorHAnsi"/>
          <w:b/>
          <w:color w:val="365F91" w:themeColor="accent1" w:themeShade="BF"/>
          <w:sz w:val="28"/>
          <w:szCs w:val="28"/>
          <w:u w:val="thick" w:color="032F0F"/>
        </w:rPr>
        <w:t>Seaside Saturday Market Fall/Winter</w:t>
      </w:r>
      <w:r w:rsidR="00B551C8">
        <w:rPr>
          <w:rFonts w:asciiTheme="minorHAnsi" w:hAnsiTheme="minorHAnsi" w:cstheme="minorHAnsi"/>
          <w:b/>
          <w:color w:val="365F91" w:themeColor="accent1" w:themeShade="BF"/>
          <w:sz w:val="28"/>
          <w:szCs w:val="28"/>
          <w:u w:val="thick" w:color="032F0F"/>
        </w:rPr>
        <w:t xml:space="preserve"> </w:t>
      </w:r>
      <w:r w:rsidR="00297B60" w:rsidRPr="00B551C8">
        <w:rPr>
          <w:rFonts w:asciiTheme="minorHAnsi" w:hAnsiTheme="minorHAnsi" w:cstheme="minorHAnsi"/>
          <w:b/>
          <w:color w:val="365F91" w:themeColor="accent1" w:themeShade="BF"/>
          <w:sz w:val="28"/>
          <w:szCs w:val="28"/>
        </w:rPr>
        <w:t xml:space="preserve"> </w:t>
      </w:r>
      <w:r w:rsidR="00297B60" w:rsidRPr="00B551C8">
        <w:rPr>
          <w:rFonts w:asciiTheme="minorHAnsi" w:hAnsiTheme="minorHAnsi" w:cstheme="minorHAnsi"/>
          <w:b/>
          <w:color w:val="365F91" w:themeColor="accent1" w:themeShade="BF"/>
          <w:sz w:val="28"/>
          <w:szCs w:val="28"/>
          <w:u w:val="thick" w:color="032F0F"/>
        </w:rPr>
        <w:t>2020 Vendor Application</w:t>
      </w:r>
    </w:p>
    <w:p w14:paraId="1A174691" w14:textId="7E456AB6" w:rsidR="00560E5C" w:rsidRPr="00C66305" w:rsidRDefault="00560E5C">
      <w:pPr>
        <w:pStyle w:val="BodyText"/>
        <w:spacing w:before="8"/>
        <w:rPr>
          <w:rFonts w:asciiTheme="minorHAnsi" w:hAnsiTheme="minorHAnsi" w:cstheme="minorHAnsi"/>
          <w:b/>
          <w:sz w:val="22"/>
          <w:szCs w:val="22"/>
        </w:rPr>
      </w:pPr>
    </w:p>
    <w:p w14:paraId="3E95AC7A" w14:textId="77777777" w:rsidR="009E35A5" w:rsidRPr="00C66305" w:rsidRDefault="009E35A5">
      <w:pPr>
        <w:pStyle w:val="BodyText"/>
        <w:spacing w:before="8"/>
        <w:rPr>
          <w:rFonts w:asciiTheme="minorHAnsi" w:hAnsiTheme="minorHAnsi" w:cstheme="minorHAnsi"/>
          <w:b/>
          <w:sz w:val="22"/>
          <w:szCs w:val="22"/>
        </w:rPr>
      </w:pPr>
    </w:p>
    <w:tbl>
      <w:tblPr>
        <w:tblW w:w="0" w:type="auto"/>
        <w:tblInd w:w="107" w:type="dxa"/>
        <w:tblLayout w:type="fixed"/>
        <w:tblCellMar>
          <w:left w:w="0" w:type="dxa"/>
          <w:right w:w="0" w:type="dxa"/>
        </w:tblCellMar>
        <w:tblLook w:val="01E0" w:firstRow="1" w:lastRow="1" w:firstColumn="1" w:lastColumn="1" w:noHBand="0" w:noVBand="0"/>
      </w:tblPr>
      <w:tblGrid>
        <w:gridCol w:w="7768"/>
        <w:gridCol w:w="3188"/>
      </w:tblGrid>
      <w:tr w:rsidR="00B551C8" w:rsidRPr="00B551C8" w14:paraId="77DC95D6" w14:textId="77777777">
        <w:trPr>
          <w:trHeight w:val="269"/>
        </w:trPr>
        <w:tc>
          <w:tcPr>
            <w:tcW w:w="10956" w:type="dxa"/>
            <w:gridSpan w:val="2"/>
          </w:tcPr>
          <w:p w14:paraId="09FADC28" w14:textId="471CA5DA" w:rsidR="00560E5C" w:rsidRPr="00B551C8" w:rsidRDefault="00560E5C" w:rsidP="009E35A5">
            <w:pPr>
              <w:pStyle w:val="TableParagraph"/>
              <w:tabs>
                <w:tab w:val="left" w:pos="5112"/>
                <w:tab w:val="left" w:pos="7116"/>
                <w:tab w:val="left" w:pos="10517"/>
              </w:tabs>
              <w:spacing w:line="250" w:lineRule="exact"/>
              <w:rPr>
                <w:rFonts w:asciiTheme="minorHAnsi" w:hAnsiTheme="minorHAnsi" w:cstheme="minorHAnsi"/>
                <w:b/>
                <w:color w:val="365F91" w:themeColor="accent1" w:themeShade="BF"/>
              </w:rPr>
            </w:pPr>
          </w:p>
        </w:tc>
      </w:tr>
      <w:tr w:rsidR="00B551C8" w:rsidRPr="00B551C8" w14:paraId="75189B68" w14:textId="77777777">
        <w:trPr>
          <w:trHeight w:val="252"/>
        </w:trPr>
        <w:tc>
          <w:tcPr>
            <w:tcW w:w="7768" w:type="dxa"/>
          </w:tcPr>
          <w:p w14:paraId="646D327E" w14:textId="02BB62F8" w:rsidR="00560E5C" w:rsidRPr="00B551C8" w:rsidRDefault="00297B60">
            <w:pPr>
              <w:pStyle w:val="TableParagraph"/>
              <w:tabs>
                <w:tab w:val="left" w:pos="7351"/>
              </w:tabs>
              <w:spacing w:line="232" w:lineRule="exact"/>
              <w:ind w:left="200"/>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rPr>
              <w:t>Business</w:t>
            </w:r>
            <w:r w:rsidRPr="00B551C8">
              <w:rPr>
                <w:rFonts w:asciiTheme="minorHAnsi" w:hAnsiTheme="minorHAnsi" w:cstheme="minorHAnsi"/>
                <w:b/>
                <w:color w:val="365F91" w:themeColor="accent1" w:themeShade="BF"/>
                <w:spacing w:val="-4"/>
              </w:rPr>
              <w:t xml:space="preserve"> </w:t>
            </w:r>
            <w:r w:rsidRPr="00B551C8">
              <w:rPr>
                <w:rFonts w:asciiTheme="minorHAnsi" w:hAnsiTheme="minorHAnsi" w:cstheme="minorHAnsi"/>
                <w:b/>
                <w:color w:val="365F91" w:themeColor="accent1" w:themeShade="BF"/>
              </w:rPr>
              <w:t>Name:</w:t>
            </w:r>
            <w:r w:rsidRPr="00B551C8">
              <w:rPr>
                <w:rFonts w:asciiTheme="minorHAnsi" w:hAnsiTheme="minorHAnsi" w:cstheme="minorHAnsi"/>
                <w:b/>
                <w:color w:val="365F91" w:themeColor="accent1" w:themeShade="BF"/>
                <w:spacing w:val="1"/>
              </w:rPr>
              <w:t xml:space="preserve"> </w:t>
            </w:r>
            <w:r w:rsidRPr="00B551C8">
              <w:rPr>
                <w:rFonts w:asciiTheme="minorHAnsi" w:hAnsiTheme="minorHAnsi" w:cstheme="minorHAnsi"/>
                <w:b/>
                <w:color w:val="365F91" w:themeColor="accent1" w:themeShade="BF"/>
                <w:u w:val="single" w:color="022E0E"/>
              </w:rPr>
              <w:tab/>
            </w:r>
          </w:p>
        </w:tc>
        <w:tc>
          <w:tcPr>
            <w:tcW w:w="3188" w:type="dxa"/>
          </w:tcPr>
          <w:p w14:paraId="4C370070" w14:textId="77777777" w:rsidR="00560E5C" w:rsidRPr="00B551C8" w:rsidRDefault="00560E5C">
            <w:pPr>
              <w:pStyle w:val="TableParagraph"/>
              <w:rPr>
                <w:rFonts w:asciiTheme="minorHAnsi" w:hAnsiTheme="minorHAnsi" w:cstheme="minorHAnsi"/>
                <w:color w:val="365F91" w:themeColor="accent1" w:themeShade="BF"/>
              </w:rPr>
            </w:pPr>
          </w:p>
        </w:tc>
      </w:tr>
      <w:tr w:rsidR="00B551C8" w:rsidRPr="00B551C8" w14:paraId="6E97FCD8" w14:textId="77777777">
        <w:trPr>
          <w:trHeight w:val="248"/>
        </w:trPr>
        <w:tc>
          <w:tcPr>
            <w:tcW w:w="7768" w:type="dxa"/>
          </w:tcPr>
          <w:p w14:paraId="4C0ED300" w14:textId="77777777" w:rsidR="00560E5C" w:rsidRPr="00B551C8" w:rsidRDefault="00560E5C">
            <w:pPr>
              <w:pStyle w:val="TableParagraph"/>
              <w:rPr>
                <w:rFonts w:asciiTheme="minorHAnsi" w:hAnsiTheme="minorHAnsi" w:cstheme="minorHAnsi"/>
                <w:color w:val="365F91" w:themeColor="accent1" w:themeShade="BF"/>
              </w:rPr>
            </w:pPr>
          </w:p>
        </w:tc>
        <w:tc>
          <w:tcPr>
            <w:tcW w:w="3188" w:type="dxa"/>
          </w:tcPr>
          <w:p w14:paraId="6FC18854" w14:textId="69D07A44" w:rsidR="00560E5C" w:rsidRPr="00B551C8" w:rsidRDefault="00560E5C">
            <w:pPr>
              <w:pStyle w:val="TableParagraph"/>
              <w:spacing w:line="229" w:lineRule="exact"/>
              <w:ind w:left="368"/>
              <w:rPr>
                <w:rFonts w:asciiTheme="minorHAnsi" w:hAnsiTheme="minorHAnsi" w:cstheme="minorHAnsi"/>
                <w:color w:val="365F91" w:themeColor="accent1" w:themeShade="BF"/>
              </w:rPr>
            </w:pPr>
          </w:p>
        </w:tc>
      </w:tr>
      <w:tr w:rsidR="00B551C8" w:rsidRPr="00B551C8" w14:paraId="59E8D3C7" w14:textId="77777777">
        <w:trPr>
          <w:trHeight w:val="269"/>
        </w:trPr>
        <w:tc>
          <w:tcPr>
            <w:tcW w:w="7768" w:type="dxa"/>
          </w:tcPr>
          <w:p w14:paraId="57CBCDE6" w14:textId="03140181" w:rsidR="00560E5C" w:rsidRPr="00B551C8" w:rsidRDefault="00297B60">
            <w:pPr>
              <w:pStyle w:val="TableParagraph"/>
              <w:tabs>
                <w:tab w:val="left" w:pos="7375"/>
              </w:tabs>
              <w:spacing w:line="249" w:lineRule="exact"/>
              <w:ind w:left="200"/>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rPr>
              <w:t>Your</w:t>
            </w:r>
            <w:r w:rsidRPr="00B551C8">
              <w:rPr>
                <w:rFonts w:asciiTheme="minorHAnsi" w:hAnsiTheme="minorHAnsi" w:cstheme="minorHAnsi"/>
                <w:b/>
                <w:color w:val="365F91" w:themeColor="accent1" w:themeShade="BF"/>
                <w:spacing w:val="-6"/>
              </w:rPr>
              <w:t xml:space="preserve"> </w:t>
            </w:r>
            <w:r w:rsidRPr="00B551C8">
              <w:rPr>
                <w:rFonts w:asciiTheme="minorHAnsi" w:hAnsiTheme="minorHAnsi" w:cstheme="minorHAnsi"/>
                <w:b/>
                <w:color w:val="365F91" w:themeColor="accent1" w:themeShade="BF"/>
              </w:rPr>
              <w:t>Name(s):</w:t>
            </w:r>
            <w:r w:rsidRPr="00B551C8">
              <w:rPr>
                <w:rFonts w:asciiTheme="minorHAnsi" w:hAnsiTheme="minorHAnsi" w:cstheme="minorHAnsi"/>
                <w:b/>
                <w:color w:val="365F91" w:themeColor="accent1" w:themeShade="BF"/>
                <w:spacing w:val="1"/>
              </w:rPr>
              <w:t xml:space="preserve"> </w:t>
            </w:r>
            <w:r w:rsidRPr="00B551C8">
              <w:rPr>
                <w:rFonts w:asciiTheme="minorHAnsi" w:hAnsiTheme="minorHAnsi" w:cstheme="minorHAnsi"/>
                <w:b/>
                <w:color w:val="365F91" w:themeColor="accent1" w:themeShade="BF"/>
                <w:u w:val="single" w:color="022E0E"/>
              </w:rPr>
              <w:t xml:space="preserve"> </w:t>
            </w:r>
            <w:r w:rsidRPr="00B551C8">
              <w:rPr>
                <w:rFonts w:asciiTheme="minorHAnsi" w:hAnsiTheme="minorHAnsi" w:cstheme="minorHAnsi"/>
                <w:b/>
                <w:color w:val="365F91" w:themeColor="accent1" w:themeShade="BF"/>
                <w:u w:val="single" w:color="022E0E"/>
              </w:rPr>
              <w:tab/>
            </w:r>
          </w:p>
        </w:tc>
        <w:tc>
          <w:tcPr>
            <w:tcW w:w="3188" w:type="dxa"/>
          </w:tcPr>
          <w:p w14:paraId="40A6CBE4" w14:textId="7DEF690E" w:rsidR="00560E5C" w:rsidRPr="00B551C8" w:rsidRDefault="00560E5C">
            <w:pPr>
              <w:pStyle w:val="TableParagraph"/>
              <w:spacing w:before="1" w:line="248" w:lineRule="exact"/>
              <w:ind w:left="368"/>
              <w:rPr>
                <w:rFonts w:asciiTheme="minorHAnsi" w:hAnsiTheme="minorHAnsi" w:cstheme="minorHAnsi"/>
                <w:color w:val="365F91" w:themeColor="accent1" w:themeShade="BF"/>
              </w:rPr>
            </w:pPr>
          </w:p>
        </w:tc>
      </w:tr>
      <w:tr w:rsidR="00B551C8" w:rsidRPr="00B551C8" w14:paraId="7F9F0188" w14:textId="77777777">
        <w:trPr>
          <w:trHeight w:val="291"/>
        </w:trPr>
        <w:tc>
          <w:tcPr>
            <w:tcW w:w="7768" w:type="dxa"/>
          </w:tcPr>
          <w:p w14:paraId="54114CFD" w14:textId="77777777" w:rsidR="00560E5C" w:rsidRPr="00B551C8" w:rsidRDefault="00560E5C">
            <w:pPr>
              <w:pStyle w:val="TableParagraph"/>
              <w:rPr>
                <w:rFonts w:asciiTheme="minorHAnsi" w:hAnsiTheme="minorHAnsi" w:cstheme="minorHAnsi"/>
                <w:color w:val="365F91" w:themeColor="accent1" w:themeShade="BF"/>
              </w:rPr>
            </w:pPr>
          </w:p>
        </w:tc>
        <w:tc>
          <w:tcPr>
            <w:tcW w:w="3188" w:type="dxa"/>
          </w:tcPr>
          <w:p w14:paraId="36C35BA1" w14:textId="649E3392" w:rsidR="00560E5C" w:rsidRPr="00B551C8" w:rsidRDefault="00560E5C">
            <w:pPr>
              <w:pStyle w:val="TableParagraph"/>
              <w:ind w:left="368"/>
              <w:rPr>
                <w:rFonts w:asciiTheme="minorHAnsi" w:hAnsiTheme="minorHAnsi" w:cstheme="minorHAnsi"/>
                <w:color w:val="365F91" w:themeColor="accent1" w:themeShade="BF"/>
              </w:rPr>
            </w:pPr>
          </w:p>
        </w:tc>
      </w:tr>
      <w:tr w:rsidR="00B551C8" w:rsidRPr="00B551C8" w14:paraId="5CD334E5" w14:textId="77777777">
        <w:trPr>
          <w:trHeight w:val="270"/>
        </w:trPr>
        <w:tc>
          <w:tcPr>
            <w:tcW w:w="7768" w:type="dxa"/>
          </w:tcPr>
          <w:p w14:paraId="120ABAA4" w14:textId="3B7EFEE5" w:rsidR="00560E5C" w:rsidRPr="00B551C8" w:rsidRDefault="00297B60">
            <w:pPr>
              <w:pStyle w:val="TableParagraph"/>
              <w:tabs>
                <w:tab w:val="left" w:pos="7387"/>
              </w:tabs>
              <w:spacing w:before="12" w:line="238" w:lineRule="exact"/>
              <w:ind w:left="200"/>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rPr>
              <w:t>Mailing</w:t>
            </w:r>
            <w:r w:rsidRPr="00B551C8">
              <w:rPr>
                <w:rFonts w:asciiTheme="minorHAnsi" w:hAnsiTheme="minorHAnsi" w:cstheme="minorHAnsi"/>
                <w:b/>
                <w:color w:val="365F91" w:themeColor="accent1" w:themeShade="BF"/>
                <w:spacing w:val="-4"/>
              </w:rPr>
              <w:t xml:space="preserve"> </w:t>
            </w:r>
            <w:r w:rsidRPr="00B551C8">
              <w:rPr>
                <w:rFonts w:asciiTheme="minorHAnsi" w:hAnsiTheme="minorHAnsi" w:cstheme="minorHAnsi"/>
                <w:b/>
                <w:color w:val="365F91" w:themeColor="accent1" w:themeShade="BF"/>
              </w:rPr>
              <w:t>Address:</w:t>
            </w:r>
            <w:r w:rsidRPr="00B551C8">
              <w:rPr>
                <w:rFonts w:asciiTheme="minorHAnsi" w:hAnsiTheme="minorHAnsi" w:cstheme="minorHAnsi"/>
                <w:b/>
                <w:color w:val="365F91" w:themeColor="accent1" w:themeShade="BF"/>
                <w:spacing w:val="1"/>
              </w:rPr>
              <w:t xml:space="preserve"> </w:t>
            </w:r>
            <w:r w:rsidRPr="00B551C8">
              <w:rPr>
                <w:rFonts w:asciiTheme="minorHAnsi" w:hAnsiTheme="minorHAnsi" w:cstheme="minorHAnsi"/>
                <w:b/>
                <w:color w:val="365F91" w:themeColor="accent1" w:themeShade="BF"/>
                <w:u w:val="single" w:color="022E0E"/>
              </w:rPr>
              <w:t xml:space="preserve"> </w:t>
            </w:r>
            <w:r w:rsidRPr="00B551C8">
              <w:rPr>
                <w:rFonts w:asciiTheme="minorHAnsi" w:hAnsiTheme="minorHAnsi" w:cstheme="minorHAnsi"/>
                <w:b/>
                <w:color w:val="365F91" w:themeColor="accent1" w:themeShade="BF"/>
                <w:u w:val="single" w:color="022E0E"/>
              </w:rPr>
              <w:tab/>
            </w:r>
          </w:p>
        </w:tc>
        <w:tc>
          <w:tcPr>
            <w:tcW w:w="3188" w:type="dxa"/>
          </w:tcPr>
          <w:p w14:paraId="40A6DF59" w14:textId="77777777" w:rsidR="00560E5C" w:rsidRPr="00B551C8" w:rsidRDefault="00560E5C">
            <w:pPr>
              <w:pStyle w:val="TableParagraph"/>
              <w:rPr>
                <w:rFonts w:asciiTheme="minorHAnsi" w:hAnsiTheme="minorHAnsi" w:cstheme="minorHAnsi"/>
                <w:color w:val="365F91" w:themeColor="accent1" w:themeShade="BF"/>
              </w:rPr>
            </w:pPr>
          </w:p>
        </w:tc>
      </w:tr>
      <w:tr w:rsidR="00B551C8" w:rsidRPr="00B551C8" w14:paraId="2F66D020" w14:textId="77777777">
        <w:trPr>
          <w:trHeight w:val="248"/>
        </w:trPr>
        <w:tc>
          <w:tcPr>
            <w:tcW w:w="7768" w:type="dxa"/>
          </w:tcPr>
          <w:p w14:paraId="2DA10DAF" w14:textId="77777777" w:rsidR="00560E5C" w:rsidRPr="00B551C8" w:rsidRDefault="00560E5C">
            <w:pPr>
              <w:pStyle w:val="TableParagraph"/>
              <w:rPr>
                <w:rFonts w:asciiTheme="minorHAnsi" w:hAnsiTheme="minorHAnsi" w:cstheme="minorHAnsi"/>
                <w:color w:val="365F91" w:themeColor="accent1" w:themeShade="BF"/>
              </w:rPr>
            </w:pPr>
          </w:p>
        </w:tc>
        <w:tc>
          <w:tcPr>
            <w:tcW w:w="3188" w:type="dxa"/>
          </w:tcPr>
          <w:p w14:paraId="1696B9E9" w14:textId="242D610D" w:rsidR="00560E5C" w:rsidRPr="00B551C8" w:rsidRDefault="00560E5C">
            <w:pPr>
              <w:pStyle w:val="TableParagraph"/>
              <w:spacing w:line="229" w:lineRule="exact"/>
              <w:ind w:left="368"/>
              <w:rPr>
                <w:rFonts w:asciiTheme="minorHAnsi" w:hAnsiTheme="minorHAnsi" w:cstheme="minorHAnsi"/>
                <w:color w:val="365F91" w:themeColor="accent1" w:themeShade="BF"/>
              </w:rPr>
            </w:pPr>
          </w:p>
        </w:tc>
      </w:tr>
      <w:tr w:rsidR="00B551C8" w:rsidRPr="00B551C8" w14:paraId="0AC00B19" w14:textId="77777777">
        <w:trPr>
          <w:trHeight w:val="268"/>
        </w:trPr>
        <w:tc>
          <w:tcPr>
            <w:tcW w:w="7768" w:type="dxa"/>
          </w:tcPr>
          <w:p w14:paraId="164B231C" w14:textId="42F001EE" w:rsidR="00560E5C" w:rsidRPr="00B551C8" w:rsidRDefault="00297B60">
            <w:pPr>
              <w:pStyle w:val="TableParagraph"/>
              <w:tabs>
                <w:tab w:val="left" w:pos="3485"/>
                <w:tab w:val="left" w:pos="4695"/>
                <w:tab w:val="left" w:pos="6307"/>
              </w:tabs>
              <w:spacing w:line="249" w:lineRule="exact"/>
              <w:ind w:left="200"/>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rPr>
              <w:t>City:</w:t>
            </w:r>
            <w:r w:rsidRPr="00B551C8">
              <w:rPr>
                <w:rFonts w:asciiTheme="minorHAnsi" w:hAnsiTheme="minorHAnsi" w:cstheme="minorHAnsi"/>
                <w:b/>
                <w:color w:val="365F91" w:themeColor="accent1" w:themeShade="BF"/>
                <w:u w:val="single" w:color="022E0E"/>
              </w:rPr>
              <w:tab/>
            </w:r>
            <w:r w:rsidRPr="00B551C8">
              <w:rPr>
                <w:rFonts w:asciiTheme="minorHAnsi" w:hAnsiTheme="minorHAnsi" w:cstheme="minorHAnsi"/>
                <w:b/>
                <w:color w:val="365F91" w:themeColor="accent1" w:themeShade="BF"/>
              </w:rPr>
              <w:t>State:</w:t>
            </w:r>
            <w:r w:rsidRPr="00B551C8">
              <w:rPr>
                <w:rFonts w:asciiTheme="minorHAnsi" w:hAnsiTheme="minorHAnsi" w:cstheme="minorHAnsi"/>
                <w:b/>
                <w:color w:val="365F91" w:themeColor="accent1" w:themeShade="BF"/>
                <w:u w:val="single" w:color="022E0E"/>
              </w:rPr>
              <w:tab/>
            </w:r>
            <w:r w:rsidRPr="00B551C8">
              <w:rPr>
                <w:rFonts w:asciiTheme="minorHAnsi" w:hAnsiTheme="minorHAnsi" w:cstheme="minorHAnsi"/>
                <w:b/>
                <w:color w:val="365F91" w:themeColor="accent1" w:themeShade="BF"/>
              </w:rPr>
              <w:t>Zip:</w:t>
            </w:r>
            <w:r w:rsidRPr="00B551C8">
              <w:rPr>
                <w:rFonts w:asciiTheme="minorHAnsi" w:hAnsiTheme="minorHAnsi" w:cstheme="minorHAnsi"/>
                <w:b/>
                <w:color w:val="365F91" w:themeColor="accent1" w:themeShade="BF"/>
                <w:spacing w:val="1"/>
              </w:rPr>
              <w:t xml:space="preserve"> </w:t>
            </w:r>
            <w:r w:rsidRPr="00B551C8">
              <w:rPr>
                <w:rFonts w:asciiTheme="minorHAnsi" w:hAnsiTheme="minorHAnsi" w:cstheme="minorHAnsi"/>
                <w:b/>
                <w:color w:val="365F91" w:themeColor="accent1" w:themeShade="BF"/>
                <w:u w:val="single" w:color="022E0E"/>
              </w:rPr>
              <w:t xml:space="preserve"> </w:t>
            </w:r>
            <w:r w:rsidRPr="00B551C8">
              <w:rPr>
                <w:rFonts w:asciiTheme="minorHAnsi" w:hAnsiTheme="minorHAnsi" w:cstheme="minorHAnsi"/>
                <w:b/>
                <w:color w:val="365F91" w:themeColor="accent1" w:themeShade="BF"/>
                <w:u w:val="single" w:color="022E0E"/>
              </w:rPr>
              <w:tab/>
            </w:r>
          </w:p>
        </w:tc>
        <w:tc>
          <w:tcPr>
            <w:tcW w:w="3188" w:type="dxa"/>
          </w:tcPr>
          <w:p w14:paraId="5B8EA796" w14:textId="7BF0F09B" w:rsidR="00560E5C" w:rsidRPr="00B551C8" w:rsidRDefault="00560E5C">
            <w:pPr>
              <w:pStyle w:val="TableParagraph"/>
              <w:spacing w:line="248" w:lineRule="exact"/>
              <w:ind w:left="368"/>
              <w:rPr>
                <w:rFonts w:asciiTheme="minorHAnsi" w:hAnsiTheme="minorHAnsi" w:cstheme="minorHAnsi"/>
                <w:color w:val="365F91" w:themeColor="accent1" w:themeShade="BF"/>
              </w:rPr>
            </w:pPr>
          </w:p>
        </w:tc>
      </w:tr>
      <w:tr w:rsidR="00B551C8" w:rsidRPr="00B551C8" w14:paraId="0043D019" w14:textId="77777777">
        <w:trPr>
          <w:trHeight w:val="270"/>
        </w:trPr>
        <w:tc>
          <w:tcPr>
            <w:tcW w:w="7768" w:type="dxa"/>
          </w:tcPr>
          <w:p w14:paraId="04767D40" w14:textId="77777777" w:rsidR="00560E5C" w:rsidRPr="00B551C8" w:rsidRDefault="00560E5C">
            <w:pPr>
              <w:pStyle w:val="TableParagraph"/>
              <w:rPr>
                <w:rFonts w:asciiTheme="minorHAnsi" w:hAnsiTheme="minorHAnsi" w:cstheme="minorHAnsi"/>
                <w:color w:val="365F91" w:themeColor="accent1" w:themeShade="BF"/>
              </w:rPr>
            </w:pPr>
          </w:p>
        </w:tc>
        <w:tc>
          <w:tcPr>
            <w:tcW w:w="3188" w:type="dxa"/>
          </w:tcPr>
          <w:p w14:paraId="50AFB872" w14:textId="654B760C" w:rsidR="00560E5C" w:rsidRPr="00B551C8" w:rsidRDefault="00560E5C">
            <w:pPr>
              <w:pStyle w:val="TableParagraph"/>
              <w:spacing w:line="250" w:lineRule="exact"/>
              <w:ind w:left="368"/>
              <w:rPr>
                <w:rFonts w:asciiTheme="minorHAnsi" w:hAnsiTheme="minorHAnsi" w:cstheme="minorHAnsi"/>
                <w:color w:val="365F91" w:themeColor="accent1" w:themeShade="BF"/>
              </w:rPr>
            </w:pPr>
          </w:p>
        </w:tc>
      </w:tr>
      <w:tr w:rsidR="00560E5C" w:rsidRPr="00B551C8" w14:paraId="16EAEE2F" w14:textId="77777777">
        <w:trPr>
          <w:trHeight w:val="270"/>
        </w:trPr>
        <w:tc>
          <w:tcPr>
            <w:tcW w:w="7768" w:type="dxa"/>
          </w:tcPr>
          <w:p w14:paraId="44930B06" w14:textId="0B22EE5A" w:rsidR="00560E5C" w:rsidRPr="00B551C8" w:rsidRDefault="00297B60">
            <w:pPr>
              <w:pStyle w:val="TableParagraph"/>
              <w:tabs>
                <w:tab w:val="left" w:pos="3720"/>
                <w:tab w:val="left" w:pos="7399"/>
              </w:tabs>
              <w:spacing w:line="251" w:lineRule="exact"/>
              <w:ind w:left="200"/>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rPr>
              <w:t>Phone:</w:t>
            </w:r>
            <w:r w:rsidRPr="00B551C8">
              <w:rPr>
                <w:rFonts w:asciiTheme="minorHAnsi" w:hAnsiTheme="minorHAnsi" w:cstheme="minorHAnsi"/>
                <w:b/>
                <w:color w:val="365F91" w:themeColor="accent1" w:themeShade="BF"/>
                <w:u w:val="single" w:color="022E0E"/>
              </w:rPr>
              <w:t xml:space="preserve"> </w:t>
            </w:r>
            <w:r w:rsidRPr="00B551C8">
              <w:rPr>
                <w:rFonts w:asciiTheme="minorHAnsi" w:hAnsiTheme="minorHAnsi" w:cstheme="minorHAnsi"/>
                <w:b/>
                <w:color w:val="365F91" w:themeColor="accent1" w:themeShade="BF"/>
                <w:u w:val="single" w:color="022E0E"/>
              </w:rPr>
              <w:tab/>
            </w:r>
            <w:r w:rsidRPr="00B551C8">
              <w:rPr>
                <w:rFonts w:asciiTheme="minorHAnsi" w:hAnsiTheme="minorHAnsi" w:cstheme="minorHAnsi"/>
                <w:b/>
                <w:color w:val="365F91" w:themeColor="accent1" w:themeShade="BF"/>
              </w:rPr>
              <w:t>Cell</w:t>
            </w:r>
            <w:r w:rsidRPr="00B551C8">
              <w:rPr>
                <w:rFonts w:asciiTheme="minorHAnsi" w:hAnsiTheme="minorHAnsi" w:cstheme="minorHAnsi"/>
                <w:b/>
                <w:color w:val="365F91" w:themeColor="accent1" w:themeShade="BF"/>
                <w:spacing w:val="-7"/>
              </w:rPr>
              <w:t xml:space="preserve"> </w:t>
            </w:r>
            <w:r w:rsidRPr="00B551C8">
              <w:rPr>
                <w:rFonts w:asciiTheme="minorHAnsi" w:hAnsiTheme="minorHAnsi" w:cstheme="minorHAnsi"/>
                <w:b/>
                <w:color w:val="365F91" w:themeColor="accent1" w:themeShade="BF"/>
              </w:rPr>
              <w:t>Phone:</w:t>
            </w:r>
            <w:r w:rsidRPr="00B551C8">
              <w:rPr>
                <w:rFonts w:asciiTheme="minorHAnsi" w:hAnsiTheme="minorHAnsi" w:cstheme="minorHAnsi"/>
                <w:b/>
                <w:color w:val="365F91" w:themeColor="accent1" w:themeShade="BF"/>
                <w:u w:val="single" w:color="022E0E"/>
              </w:rPr>
              <w:t xml:space="preserve"> </w:t>
            </w:r>
            <w:r w:rsidRPr="00B551C8">
              <w:rPr>
                <w:rFonts w:asciiTheme="minorHAnsi" w:hAnsiTheme="minorHAnsi" w:cstheme="minorHAnsi"/>
                <w:b/>
                <w:color w:val="365F91" w:themeColor="accent1" w:themeShade="BF"/>
                <w:u w:val="single" w:color="022E0E"/>
              </w:rPr>
              <w:tab/>
            </w:r>
          </w:p>
        </w:tc>
        <w:tc>
          <w:tcPr>
            <w:tcW w:w="3188" w:type="dxa"/>
          </w:tcPr>
          <w:p w14:paraId="581ACB02" w14:textId="1AFCA16C" w:rsidR="00560E5C" w:rsidRPr="00B551C8" w:rsidRDefault="00560E5C">
            <w:pPr>
              <w:pStyle w:val="TableParagraph"/>
              <w:spacing w:before="1" w:line="250" w:lineRule="exact"/>
              <w:ind w:left="368"/>
              <w:rPr>
                <w:rFonts w:asciiTheme="minorHAnsi" w:hAnsiTheme="minorHAnsi" w:cstheme="minorHAnsi"/>
                <w:color w:val="365F91" w:themeColor="accent1" w:themeShade="BF"/>
              </w:rPr>
            </w:pPr>
          </w:p>
        </w:tc>
      </w:tr>
    </w:tbl>
    <w:p w14:paraId="4DC04E7A" w14:textId="77777777" w:rsidR="00560E5C" w:rsidRPr="00B551C8" w:rsidRDefault="00560E5C">
      <w:pPr>
        <w:pStyle w:val="BodyText"/>
        <w:spacing w:before="4"/>
        <w:rPr>
          <w:rFonts w:asciiTheme="minorHAnsi" w:hAnsiTheme="minorHAnsi" w:cstheme="minorHAnsi"/>
          <w:b/>
          <w:color w:val="365F91" w:themeColor="accent1" w:themeShade="BF"/>
          <w:sz w:val="22"/>
          <w:szCs w:val="22"/>
        </w:rPr>
      </w:pPr>
    </w:p>
    <w:p w14:paraId="658F6A25" w14:textId="239C72D0" w:rsidR="00560E5C" w:rsidRPr="00B551C8" w:rsidRDefault="00297B60">
      <w:pPr>
        <w:tabs>
          <w:tab w:val="left" w:pos="5006"/>
          <w:tab w:val="left" w:pos="10017"/>
        </w:tabs>
        <w:spacing w:before="91"/>
        <w:ind w:left="1740" w:right="1300" w:hanging="1441"/>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rPr>
        <w:t>Email:</w:t>
      </w:r>
      <w:r w:rsidRPr="00B551C8">
        <w:rPr>
          <w:rFonts w:asciiTheme="minorHAnsi" w:hAnsiTheme="minorHAnsi" w:cstheme="minorHAnsi"/>
          <w:b/>
          <w:color w:val="365F91" w:themeColor="accent1" w:themeShade="BF"/>
          <w:u w:val="single" w:color="022E0E"/>
        </w:rPr>
        <w:t xml:space="preserve"> </w:t>
      </w:r>
      <w:r w:rsidRPr="00B551C8">
        <w:rPr>
          <w:rFonts w:asciiTheme="minorHAnsi" w:hAnsiTheme="minorHAnsi" w:cstheme="minorHAnsi"/>
          <w:b/>
          <w:color w:val="365F91" w:themeColor="accent1" w:themeShade="BF"/>
          <w:u w:val="single" w:color="022E0E"/>
        </w:rPr>
        <w:tab/>
      </w:r>
      <w:r w:rsidR="00842BB3" w:rsidRPr="00B551C8">
        <w:rPr>
          <w:rFonts w:asciiTheme="minorHAnsi" w:hAnsiTheme="minorHAnsi" w:cstheme="minorHAnsi"/>
          <w:b/>
          <w:color w:val="365F91" w:themeColor="accent1" w:themeShade="BF"/>
          <w:u w:val="single" w:color="022E0E"/>
        </w:rPr>
        <w:t>__________________</w:t>
      </w:r>
      <w:r w:rsidRPr="00B551C8">
        <w:rPr>
          <w:rFonts w:asciiTheme="minorHAnsi" w:hAnsiTheme="minorHAnsi" w:cstheme="minorHAnsi"/>
          <w:b/>
          <w:color w:val="365F91" w:themeColor="accent1" w:themeShade="BF"/>
        </w:rPr>
        <w:t xml:space="preserve">Website: </w:t>
      </w:r>
      <w:r w:rsidR="00842BB3" w:rsidRPr="00B551C8">
        <w:rPr>
          <w:rFonts w:asciiTheme="minorHAnsi" w:hAnsiTheme="minorHAnsi" w:cstheme="minorHAnsi"/>
          <w:color w:val="365F91" w:themeColor="accent1" w:themeShade="BF"/>
        </w:rPr>
        <w:t>______________</w:t>
      </w:r>
      <w:r w:rsidRPr="00B551C8">
        <w:rPr>
          <w:rFonts w:asciiTheme="minorHAnsi" w:hAnsiTheme="minorHAnsi" w:cstheme="minorHAnsi"/>
          <w:b/>
          <w:color w:val="365F91" w:themeColor="accent1" w:themeShade="BF"/>
          <w:u w:val="single" w:color="022E0E"/>
        </w:rPr>
        <w:tab/>
      </w:r>
      <w:r w:rsidRPr="00B551C8">
        <w:rPr>
          <w:rFonts w:asciiTheme="minorHAnsi" w:hAnsiTheme="minorHAnsi" w:cstheme="minorHAnsi"/>
          <w:b/>
          <w:color w:val="365F91" w:themeColor="accent1" w:themeShade="BF"/>
        </w:rPr>
        <w:t xml:space="preserve"> (</w:t>
      </w:r>
      <w:r w:rsidRPr="00B551C8">
        <w:rPr>
          <w:rFonts w:asciiTheme="minorHAnsi" w:hAnsiTheme="minorHAnsi" w:cstheme="minorHAnsi"/>
          <w:b/>
          <w:color w:val="FF0000"/>
        </w:rPr>
        <w:t>required</w:t>
      </w:r>
      <w:r w:rsidRPr="00B551C8">
        <w:rPr>
          <w:rFonts w:asciiTheme="minorHAnsi" w:hAnsiTheme="minorHAnsi" w:cstheme="minorHAnsi"/>
          <w:b/>
          <w:color w:val="365F91" w:themeColor="accent1" w:themeShade="BF"/>
        </w:rPr>
        <w:t>)</w:t>
      </w:r>
    </w:p>
    <w:p w14:paraId="49E806C0" w14:textId="77777777" w:rsidR="00560E5C" w:rsidRPr="00B551C8" w:rsidRDefault="00560E5C">
      <w:pPr>
        <w:pStyle w:val="BodyText"/>
        <w:spacing w:before="2"/>
        <w:rPr>
          <w:rFonts w:asciiTheme="minorHAnsi" w:hAnsiTheme="minorHAnsi" w:cstheme="minorHAnsi"/>
          <w:b/>
          <w:color w:val="365F91" w:themeColor="accent1" w:themeShade="BF"/>
          <w:sz w:val="22"/>
          <w:szCs w:val="22"/>
        </w:rPr>
      </w:pPr>
    </w:p>
    <w:p w14:paraId="6557D082" w14:textId="7F727794" w:rsidR="00560E5C" w:rsidRPr="00B551C8" w:rsidRDefault="00297B60">
      <w:pPr>
        <w:ind w:left="300"/>
        <w:rPr>
          <w:rFonts w:asciiTheme="minorHAnsi" w:hAnsiTheme="minorHAnsi" w:cstheme="minorHAnsi"/>
          <w:color w:val="365F91" w:themeColor="accent1" w:themeShade="BF"/>
        </w:rPr>
      </w:pPr>
      <w:r w:rsidRPr="00B551C8">
        <w:rPr>
          <w:rFonts w:asciiTheme="minorHAnsi" w:hAnsiTheme="minorHAnsi" w:cstheme="minorHAnsi"/>
          <w:b/>
          <w:color w:val="365F91" w:themeColor="accent1" w:themeShade="BF"/>
        </w:rPr>
        <w:t xml:space="preserve">Can </w:t>
      </w:r>
      <w:r w:rsidR="00616DC7" w:rsidRPr="00B551C8">
        <w:rPr>
          <w:rFonts w:asciiTheme="minorHAnsi" w:hAnsiTheme="minorHAnsi" w:cstheme="minorHAnsi"/>
          <w:b/>
          <w:color w:val="365F91" w:themeColor="accent1" w:themeShade="BF"/>
        </w:rPr>
        <w:t>we</w:t>
      </w:r>
      <w:r w:rsidRPr="00B551C8">
        <w:rPr>
          <w:rFonts w:asciiTheme="minorHAnsi" w:hAnsiTheme="minorHAnsi" w:cstheme="minorHAnsi"/>
          <w:b/>
          <w:color w:val="365F91" w:themeColor="accent1" w:themeShade="BF"/>
        </w:rPr>
        <w:t xml:space="preserve"> share your contact information with customers</w:t>
      </w:r>
      <w:r w:rsidRPr="00B551C8">
        <w:rPr>
          <w:rFonts w:asciiTheme="minorHAnsi" w:hAnsiTheme="minorHAnsi" w:cstheme="minorHAnsi"/>
          <w:color w:val="365F91" w:themeColor="accent1" w:themeShade="BF"/>
        </w:rPr>
        <w:t xml:space="preserve">? No   </w:t>
      </w:r>
      <w:r w:rsidRPr="00B551C8">
        <w:rPr>
          <w:rFonts w:asciiTheme="minorHAnsi" w:hAnsiTheme="minorHAnsi" w:cstheme="minorHAnsi"/>
          <w:color w:val="365F91" w:themeColor="accent1" w:themeShade="BF"/>
          <w:spacing w:val="-21"/>
        </w:rPr>
        <w:t xml:space="preserve"> </w:t>
      </w:r>
      <w:r w:rsidRPr="00B551C8">
        <w:rPr>
          <w:rFonts w:asciiTheme="minorHAnsi" w:hAnsiTheme="minorHAnsi" w:cstheme="minorHAnsi"/>
          <w:color w:val="365F91" w:themeColor="accent1" w:themeShade="BF"/>
          <w:spacing w:val="-10"/>
        </w:rPr>
        <w:t xml:space="preserve"> </w:t>
      </w:r>
      <w:r w:rsidRPr="00B551C8">
        <w:rPr>
          <w:rFonts w:asciiTheme="minorHAnsi" w:hAnsiTheme="minorHAnsi" w:cstheme="minorHAnsi"/>
          <w:color w:val="365F91" w:themeColor="accent1" w:themeShade="BF"/>
        </w:rPr>
        <w:t xml:space="preserve">yes  </w:t>
      </w:r>
      <w:r w:rsidRPr="00B551C8">
        <w:rPr>
          <w:rFonts w:asciiTheme="minorHAnsi" w:hAnsiTheme="minorHAnsi" w:cstheme="minorHAnsi"/>
          <w:noProof/>
          <w:color w:val="365F91" w:themeColor="accent1" w:themeShade="BF"/>
          <w:spacing w:val="16"/>
          <w:position w:val="1"/>
          <w:lang w:bidi="ar-SA"/>
        </w:rPr>
        <w:drawing>
          <wp:inline distT="0" distB="0" distL="0" distR="0" wp14:anchorId="7E9FAD0C" wp14:editId="4EBE972D">
            <wp:extent cx="133350" cy="1238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3350" cy="123825"/>
                    </a:xfrm>
                    <a:prstGeom prst="rect">
                      <a:avLst/>
                    </a:prstGeom>
                  </pic:spPr>
                </pic:pic>
              </a:graphicData>
            </a:graphic>
          </wp:inline>
        </w:drawing>
      </w:r>
      <w:r w:rsidRPr="00B551C8">
        <w:rPr>
          <w:rFonts w:asciiTheme="minorHAnsi" w:hAnsiTheme="minorHAnsi" w:cstheme="minorHAnsi"/>
          <w:color w:val="365F91" w:themeColor="accent1" w:themeShade="BF"/>
          <w:spacing w:val="-24"/>
        </w:rPr>
        <w:t xml:space="preserve"> </w:t>
      </w:r>
      <w:r w:rsidRPr="00B551C8">
        <w:rPr>
          <w:rFonts w:asciiTheme="minorHAnsi" w:hAnsiTheme="minorHAnsi" w:cstheme="minorHAnsi"/>
          <w:b/>
          <w:color w:val="365F91" w:themeColor="accent1" w:themeShade="BF"/>
        </w:rPr>
        <w:t xml:space="preserve">If yes </w:t>
      </w:r>
      <w:r w:rsidRPr="00B551C8">
        <w:rPr>
          <w:rFonts w:asciiTheme="minorHAnsi" w:hAnsiTheme="minorHAnsi" w:cstheme="minorHAnsi"/>
          <w:color w:val="365F91" w:themeColor="accent1" w:themeShade="BF"/>
        </w:rPr>
        <w:t xml:space="preserve">email?  </w:t>
      </w:r>
      <w:r w:rsidRPr="00B551C8">
        <w:rPr>
          <w:rFonts w:asciiTheme="minorHAnsi" w:hAnsiTheme="minorHAnsi" w:cstheme="minorHAnsi"/>
          <w:noProof/>
          <w:color w:val="365F91" w:themeColor="accent1" w:themeShade="BF"/>
          <w:spacing w:val="-24"/>
          <w:position w:val="1"/>
          <w:lang w:bidi="ar-SA"/>
        </w:rPr>
        <w:drawing>
          <wp:inline distT="0" distB="0" distL="0" distR="0" wp14:anchorId="00BA6FE5" wp14:editId="0B634FCE">
            <wp:extent cx="149860" cy="12382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49860" cy="123825"/>
                    </a:xfrm>
                    <a:prstGeom prst="rect">
                      <a:avLst/>
                    </a:prstGeom>
                  </pic:spPr>
                </pic:pic>
              </a:graphicData>
            </a:graphic>
          </wp:inline>
        </w:drawing>
      </w:r>
      <w:r w:rsidRPr="00B551C8">
        <w:rPr>
          <w:rFonts w:asciiTheme="minorHAnsi" w:hAnsiTheme="minorHAnsi" w:cstheme="minorHAnsi"/>
          <w:color w:val="365F91" w:themeColor="accent1" w:themeShade="BF"/>
          <w:spacing w:val="-24"/>
        </w:rPr>
        <w:t xml:space="preserve"> </w:t>
      </w:r>
      <w:r w:rsidRPr="00B551C8">
        <w:rPr>
          <w:rFonts w:asciiTheme="minorHAnsi" w:hAnsiTheme="minorHAnsi" w:cstheme="minorHAnsi"/>
          <w:color w:val="365F91" w:themeColor="accent1" w:themeShade="BF"/>
          <w:spacing w:val="-1"/>
        </w:rPr>
        <w:t xml:space="preserve"> Phone? </w:t>
      </w:r>
      <w:r w:rsidRPr="00B551C8">
        <w:rPr>
          <w:rFonts w:asciiTheme="minorHAnsi" w:hAnsiTheme="minorHAnsi" w:cstheme="minorHAnsi"/>
          <w:noProof/>
          <w:color w:val="365F91" w:themeColor="accent1" w:themeShade="BF"/>
          <w:spacing w:val="20"/>
          <w:position w:val="1"/>
          <w:lang w:bidi="ar-SA"/>
        </w:rPr>
        <w:drawing>
          <wp:inline distT="0" distB="0" distL="0" distR="0" wp14:anchorId="7BF93A5F" wp14:editId="23413E1F">
            <wp:extent cx="149860" cy="12382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49860" cy="123825"/>
                    </a:xfrm>
                    <a:prstGeom prst="rect">
                      <a:avLst/>
                    </a:prstGeom>
                  </pic:spPr>
                </pic:pic>
              </a:graphicData>
            </a:graphic>
          </wp:inline>
        </w:drawing>
      </w:r>
      <w:r w:rsidRPr="00B551C8">
        <w:rPr>
          <w:rFonts w:asciiTheme="minorHAnsi" w:hAnsiTheme="minorHAnsi" w:cstheme="minorHAnsi"/>
          <w:color w:val="365F91" w:themeColor="accent1" w:themeShade="BF"/>
          <w:spacing w:val="-1"/>
        </w:rPr>
        <w:t xml:space="preserve"> Sharing to both is fine</w:t>
      </w:r>
    </w:p>
    <w:p w14:paraId="74E7067B" w14:textId="77777777" w:rsidR="00560E5C" w:rsidRPr="00B551C8" w:rsidRDefault="00560E5C">
      <w:pPr>
        <w:pStyle w:val="BodyText"/>
        <w:spacing w:before="9"/>
        <w:rPr>
          <w:rFonts w:asciiTheme="minorHAnsi" w:hAnsiTheme="minorHAnsi" w:cstheme="minorHAnsi"/>
          <w:color w:val="365F91" w:themeColor="accent1" w:themeShade="BF"/>
          <w:sz w:val="22"/>
          <w:szCs w:val="22"/>
        </w:rPr>
      </w:pPr>
    </w:p>
    <w:p w14:paraId="033C989B" w14:textId="46BC3D50" w:rsidR="00297B60" w:rsidRPr="00B551C8" w:rsidRDefault="00297B60" w:rsidP="00297B60">
      <w:pPr>
        <w:ind w:left="300"/>
        <w:rPr>
          <w:rFonts w:asciiTheme="minorHAnsi" w:hAnsiTheme="minorHAnsi" w:cstheme="minorHAnsi"/>
          <w:color w:val="365F91" w:themeColor="accent1" w:themeShade="BF"/>
          <w:spacing w:val="-1"/>
        </w:rPr>
      </w:pPr>
      <w:r w:rsidRPr="00B551C8">
        <w:rPr>
          <w:rFonts w:asciiTheme="minorHAnsi" w:hAnsiTheme="minorHAnsi" w:cstheme="minorHAnsi"/>
          <w:b/>
          <w:color w:val="365F91" w:themeColor="accent1" w:themeShade="BF"/>
        </w:rPr>
        <w:t>UBI # (9</w:t>
      </w:r>
      <w:r w:rsidRPr="00B551C8">
        <w:rPr>
          <w:rFonts w:asciiTheme="minorHAnsi" w:hAnsiTheme="minorHAnsi" w:cstheme="minorHAnsi"/>
          <w:b/>
          <w:color w:val="365F91" w:themeColor="accent1" w:themeShade="BF"/>
          <w:spacing w:val="-3"/>
        </w:rPr>
        <w:t xml:space="preserve"> </w:t>
      </w:r>
      <w:r w:rsidRPr="00B551C8">
        <w:rPr>
          <w:rFonts w:asciiTheme="minorHAnsi" w:hAnsiTheme="minorHAnsi" w:cstheme="minorHAnsi"/>
          <w:b/>
          <w:color w:val="365F91" w:themeColor="accent1" w:themeShade="BF"/>
        </w:rPr>
        <w:t xml:space="preserve">digit) </w:t>
      </w:r>
      <w:r w:rsidR="009E35A5" w:rsidRPr="00B551C8">
        <w:rPr>
          <w:rFonts w:asciiTheme="minorHAnsi" w:hAnsiTheme="minorHAnsi" w:cstheme="minorHAnsi"/>
          <w:b/>
          <w:color w:val="365F91" w:themeColor="accent1" w:themeShade="BF"/>
        </w:rPr>
        <w:t>____________________________________________________________</w:t>
      </w:r>
    </w:p>
    <w:p w14:paraId="3C127CF5" w14:textId="77777777" w:rsidR="009E35A5" w:rsidRPr="00B551C8" w:rsidRDefault="009E35A5" w:rsidP="00297B60">
      <w:pPr>
        <w:ind w:left="300"/>
        <w:rPr>
          <w:rFonts w:asciiTheme="minorHAnsi" w:hAnsiTheme="minorHAnsi" w:cstheme="minorHAnsi"/>
          <w:b/>
          <w:bCs/>
          <w:color w:val="365F91" w:themeColor="accent1" w:themeShade="BF"/>
          <w:shd w:val="clear" w:color="auto" w:fill="F8F8F8"/>
        </w:rPr>
      </w:pPr>
    </w:p>
    <w:p w14:paraId="113B2AD9" w14:textId="25E778D0" w:rsidR="009E35A5" w:rsidRPr="00B551C8" w:rsidRDefault="00842BB3" w:rsidP="00297B60">
      <w:pPr>
        <w:ind w:left="300"/>
        <w:rPr>
          <w:rFonts w:asciiTheme="minorHAnsi" w:hAnsiTheme="minorHAnsi" w:cstheme="minorHAnsi"/>
          <w:b/>
          <w:bCs/>
          <w:color w:val="365F91" w:themeColor="accent1" w:themeShade="BF"/>
          <w:shd w:val="clear" w:color="auto" w:fill="F8F8F8"/>
        </w:rPr>
      </w:pPr>
      <w:r w:rsidRPr="00B551C8">
        <w:rPr>
          <w:rFonts w:asciiTheme="minorHAnsi" w:hAnsiTheme="minorHAnsi" w:cstheme="minorHAnsi"/>
          <w:b/>
          <w:bCs/>
          <w:color w:val="365F91" w:themeColor="accent1" w:themeShade="BF"/>
          <w:shd w:val="clear" w:color="auto" w:fill="F8F8F8"/>
        </w:rPr>
        <w:t xml:space="preserve">General Liability Insurance Company &amp; Policy # </w:t>
      </w:r>
    </w:p>
    <w:p w14:paraId="683A1F9C" w14:textId="54B7260A" w:rsidR="00842BB3" w:rsidRPr="00B551C8" w:rsidRDefault="00842BB3" w:rsidP="00297B60">
      <w:pPr>
        <w:ind w:left="300"/>
        <w:rPr>
          <w:rFonts w:asciiTheme="minorHAnsi" w:hAnsiTheme="minorHAnsi" w:cstheme="minorHAnsi"/>
          <w:b/>
          <w:bCs/>
          <w:color w:val="365F91" w:themeColor="accent1" w:themeShade="BF"/>
          <w:shd w:val="clear" w:color="auto" w:fill="F8F8F8"/>
        </w:rPr>
      </w:pPr>
      <w:r w:rsidRPr="00B551C8">
        <w:rPr>
          <w:rFonts w:asciiTheme="minorHAnsi" w:hAnsiTheme="minorHAnsi" w:cstheme="minorHAnsi"/>
          <w:b/>
          <w:bCs/>
          <w:color w:val="365F91" w:themeColor="accent1" w:themeShade="BF"/>
          <w:shd w:val="clear" w:color="auto" w:fill="F8F8F8"/>
        </w:rPr>
        <w:t>(please include expiration date)</w:t>
      </w:r>
      <w:r w:rsidR="009E35A5" w:rsidRPr="00B551C8">
        <w:rPr>
          <w:rFonts w:asciiTheme="minorHAnsi" w:hAnsiTheme="minorHAnsi" w:cstheme="minorHAnsi"/>
          <w:b/>
          <w:bCs/>
          <w:color w:val="365F91" w:themeColor="accent1" w:themeShade="BF"/>
          <w:shd w:val="clear" w:color="auto" w:fill="F8F8F8"/>
        </w:rPr>
        <w:t>_______________________________________________________________</w:t>
      </w:r>
    </w:p>
    <w:p w14:paraId="47E9AD8C" w14:textId="77777777" w:rsidR="00842BB3" w:rsidRPr="00B551C8" w:rsidRDefault="00842BB3" w:rsidP="00297B60">
      <w:pPr>
        <w:ind w:left="300"/>
        <w:rPr>
          <w:rFonts w:asciiTheme="minorHAnsi" w:hAnsiTheme="minorHAnsi" w:cstheme="minorHAnsi"/>
          <w:b/>
          <w:bCs/>
          <w:color w:val="365F91" w:themeColor="accent1" w:themeShade="BF"/>
        </w:rPr>
      </w:pPr>
    </w:p>
    <w:p w14:paraId="5DF0952B" w14:textId="3113791C" w:rsidR="00560E5C" w:rsidRPr="00B551C8" w:rsidRDefault="00297B60">
      <w:pPr>
        <w:tabs>
          <w:tab w:val="left" w:leader="hyphen" w:pos="3962"/>
          <w:tab w:val="left" w:pos="5064"/>
        </w:tabs>
        <w:spacing w:before="1"/>
        <w:ind w:left="300"/>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u w:val="single" w:color="022E0E"/>
        </w:rPr>
        <w:t xml:space="preserve"> </w:t>
      </w:r>
    </w:p>
    <w:p w14:paraId="71976F74" w14:textId="77777777" w:rsidR="00560E5C" w:rsidRPr="00B551C8" w:rsidRDefault="00297B60">
      <w:pPr>
        <w:spacing w:before="1"/>
        <w:ind w:left="2460"/>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rPr>
        <w:t>(</w:t>
      </w:r>
      <w:r w:rsidRPr="00B551C8">
        <w:rPr>
          <w:rFonts w:asciiTheme="minorHAnsi" w:hAnsiTheme="minorHAnsi" w:cstheme="minorHAnsi"/>
          <w:b/>
          <w:color w:val="FF0000"/>
        </w:rPr>
        <w:t>required</w:t>
      </w:r>
      <w:r w:rsidRPr="00B551C8">
        <w:rPr>
          <w:rFonts w:asciiTheme="minorHAnsi" w:hAnsiTheme="minorHAnsi" w:cstheme="minorHAnsi"/>
          <w:b/>
          <w:color w:val="365F91" w:themeColor="accent1" w:themeShade="BF"/>
        </w:rPr>
        <w:t>)</w:t>
      </w:r>
    </w:p>
    <w:p w14:paraId="599BB75D" w14:textId="23D86987" w:rsidR="00560E5C" w:rsidRPr="00B551C8" w:rsidRDefault="00297B60">
      <w:pPr>
        <w:tabs>
          <w:tab w:val="left" w:pos="10804"/>
        </w:tabs>
        <w:spacing w:before="1"/>
        <w:ind w:left="300"/>
        <w:rPr>
          <w:rFonts w:asciiTheme="minorHAnsi" w:hAnsiTheme="minorHAnsi" w:cstheme="minorHAnsi"/>
          <w:color w:val="365F91" w:themeColor="accent1" w:themeShade="BF"/>
        </w:rPr>
      </w:pPr>
      <w:r w:rsidRPr="00B551C8">
        <w:rPr>
          <w:rFonts w:asciiTheme="minorHAnsi" w:hAnsiTheme="minorHAnsi" w:cstheme="minorHAnsi"/>
          <w:b/>
          <w:color w:val="365F91" w:themeColor="accent1" w:themeShade="BF"/>
        </w:rPr>
        <w:t>Product(s) for</w:t>
      </w:r>
      <w:r w:rsidRPr="00B551C8">
        <w:rPr>
          <w:rFonts w:asciiTheme="minorHAnsi" w:hAnsiTheme="minorHAnsi" w:cstheme="minorHAnsi"/>
          <w:b/>
          <w:color w:val="365F91" w:themeColor="accent1" w:themeShade="BF"/>
          <w:spacing w:val="-7"/>
        </w:rPr>
        <w:t xml:space="preserve"> </w:t>
      </w:r>
      <w:r w:rsidRPr="00B551C8">
        <w:rPr>
          <w:rFonts w:asciiTheme="minorHAnsi" w:hAnsiTheme="minorHAnsi" w:cstheme="minorHAnsi"/>
          <w:color w:val="365F91" w:themeColor="accent1" w:themeShade="BF"/>
        </w:rPr>
        <w:t xml:space="preserve">Sale: </w:t>
      </w:r>
      <w:r w:rsidRPr="00B551C8">
        <w:rPr>
          <w:rFonts w:asciiTheme="minorHAnsi" w:hAnsiTheme="minorHAnsi" w:cstheme="minorHAnsi"/>
          <w:color w:val="365F91" w:themeColor="accent1" w:themeShade="BF"/>
          <w:u w:val="single" w:color="022E0E"/>
        </w:rPr>
        <w:t xml:space="preserve"> </w:t>
      </w:r>
      <w:r w:rsidRPr="00B551C8">
        <w:rPr>
          <w:rFonts w:asciiTheme="minorHAnsi" w:hAnsiTheme="minorHAnsi" w:cstheme="minorHAnsi"/>
          <w:color w:val="365F91" w:themeColor="accent1" w:themeShade="BF"/>
          <w:u w:val="single" w:color="022E0E"/>
        </w:rPr>
        <w:tab/>
      </w:r>
    </w:p>
    <w:p w14:paraId="45D65F4C" w14:textId="5D7077ED" w:rsidR="00560E5C" w:rsidRPr="00B551C8" w:rsidRDefault="00940487">
      <w:pPr>
        <w:pStyle w:val="BodyText"/>
        <w:spacing w:before="9"/>
        <w:rPr>
          <w:rFonts w:asciiTheme="minorHAnsi" w:hAnsiTheme="minorHAnsi" w:cstheme="minorHAnsi"/>
          <w:color w:val="365F91" w:themeColor="accent1" w:themeShade="BF"/>
          <w:sz w:val="22"/>
          <w:szCs w:val="22"/>
        </w:rPr>
      </w:pPr>
      <w:r>
        <w:rPr>
          <w:rFonts w:asciiTheme="minorHAnsi" w:hAnsiTheme="minorHAnsi" w:cstheme="minorHAnsi"/>
          <w:noProof/>
          <w:color w:val="365F91" w:themeColor="accent1" w:themeShade="BF"/>
          <w:sz w:val="22"/>
          <w:szCs w:val="22"/>
          <w:lang w:bidi="ar-SA"/>
        </w:rPr>
        <mc:AlternateContent>
          <mc:Choice Requires="wps">
            <w:drawing>
              <wp:anchor distT="0" distB="0" distL="0" distR="0" simplePos="0" relativeHeight="251657728" behindDoc="1" locked="0" layoutInCell="1" allowOverlap="1" wp14:anchorId="18F8E0D7" wp14:editId="3C0D1878">
                <wp:simplePos x="0" y="0"/>
                <wp:positionH relativeFrom="page">
                  <wp:posOffset>457200</wp:posOffset>
                </wp:positionH>
                <wp:positionV relativeFrom="paragraph">
                  <wp:posOffset>238125</wp:posOffset>
                </wp:positionV>
                <wp:extent cx="663575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0" cy="1270"/>
                        </a:xfrm>
                        <a:custGeom>
                          <a:avLst/>
                          <a:gdLst>
                            <a:gd name="T0" fmla="+- 0 720 720"/>
                            <a:gd name="T1" fmla="*/ T0 w 10450"/>
                            <a:gd name="T2" fmla="+- 0 11170 720"/>
                            <a:gd name="T3" fmla="*/ T2 w 10450"/>
                          </a:gdLst>
                          <a:ahLst/>
                          <a:cxnLst>
                            <a:cxn ang="0">
                              <a:pos x="T1" y="0"/>
                            </a:cxn>
                            <a:cxn ang="0">
                              <a:pos x="T3" y="0"/>
                            </a:cxn>
                          </a:cxnLst>
                          <a:rect l="0" t="0" r="r" b="b"/>
                          <a:pathLst>
                            <a:path w="10450">
                              <a:moveTo>
                                <a:pt x="0" y="0"/>
                              </a:moveTo>
                              <a:lnTo>
                                <a:pt x="10450" y="0"/>
                              </a:lnTo>
                            </a:path>
                          </a:pathLst>
                        </a:custGeom>
                        <a:noFill/>
                        <a:ln w="5608">
                          <a:solidFill>
                            <a:srgbClr val="022E0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6pt;margin-top:18.75pt;width:52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" path="m0,0l10450,0e" filled="f" strokecolor="#022e0e" strokeweight="5608emu">
                <v:path arrowok="t" o:connecttype="custom" o:connectlocs="0,0;6635750,0" o:connectangles="0,0"/>
                <w10:wrap type="topAndBottom" anchorx="page"/>
              </v:shape>
            </w:pict>
          </mc:Fallback>
        </mc:AlternateContent>
      </w:r>
    </w:p>
    <w:p w14:paraId="4C12D1C2" w14:textId="77777777" w:rsidR="00560E5C" w:rsidRPr="00B551C8" w:rsidRDefault="00560E5C">
      <w:pPr>
        <w:pStyle w:val="BodyText"/>
        <w:spacing w:before="1"/>
        <w:rPr>
          <w:rFonts w:asciiTheme="minorHAnsi" w:hAnsiTheme="minorHAnsi" w:cstheme="minorHAnsi"/>
          <w:color w:val="365F91" w:themeColor="accent1" w:themeShade="BF"/>
          <w:sz w:val="22"/>
          <w:szCs w:val="22"/>
        </w:rPr>
      </w:pPr>
    </w:p>
    <w:p w14:paraId="0905CF94" w14:textId="77777777" w:rsidR="00560E5C" w:rsidRPr="00B551C8" w:rsidRDefault="00560E5C">
      <w:pPr>
        <w:rPr>
          <w:rFonts w:asciiTheme="minorHAnsi" w:hAnsiTheme="minorHAnsi" w:cstheme="minorHAnsi"/>
          <w:color w:val="365F91" w:themeColor="accent1" w:themeShade="BF"/>
        </w:rPr>
        <w:sectPr w:rsidR="00560E5C" w:rsidRPr="00B551C8">
          <w:type w:val="continuous"/>
          <w:pgSz w:w="12240" w:h="15840"/>
          <w:pgMar w:top="360" w:right="500" w:bottom="280" w:left="420" w:header="720" w:footer="720" w:gutter="0"/>
          <w:cols w:space="720"/>
        </w:sectPr>
      </w:pPr>
    </w:p>
    <w:p w14:paraId="7406F0D7" w14:textId="342A7FEA" w:rsidR="009E35A5" w:rsidRPr="00B551C8" w:rsidRDefault="00297B60" w:rsidP="009E35A5">
      <w:pPr>
        <w:tabs>
          <w:tab w:val="left" w:pos="3244"/>
          <w:tab w:val="left" w:pos="4929"/>
        </w:tabs>
        <w:spacing w:before="29" w:line="360" w:lineRule="auto"/>
        <w:ind w:left="300"/>
        <w:rPr>
          <w:rFonts w:asciiTheme="minorHAnsi" w:hAnsiTheme="minorHAnsi" w:cstheme="minorHAnsi"/>
          <w:b/>
          <w:color w:val="365F91" w:themeColor="accent1" w:themeShade="BF"/>
        </w:rPr>
      </w:pPr>
      <w:bookmarkStart w:id="4" w:name="________________________________________"/>
      <w:bookmarkEnd w:id="4"/>
      <w:r w:rsidRPr="00B551C8">
        <w:rPr>
          <w:rFonts w:asciiTheme="minorHAnsi" w:hAnsiTheme="minorHAnsi" w:cstheme="minorHAnsi"/>
          <w:b/>
          <w:color w:val="365F91" w:themeColor="accent1" w:themeShade="BF"/>
        </w:rPr>
        <w:lastRenderedPageBreak/>
        <w:t xml:space="preserve">Number of </w:t>
      </w:r>
      <w:r w:rsidR="009E35A5" w:rsidRPr="00B551C8">
        <w:rPr>
          <w:rFonts w:asciiTheme="minorHAnsi" w:hAnsiTheme="minorHAnsi" w:cstheme="minorHAnsi"/>
          <w:b/>
          <w:color w:val="365F91" w:themeColor="accent1" w:themeShade="BF"/>
        </w:rPr>
        <w:t xml:space="preserve">10x10 </w:t>
      </w:r>
      <w:r w:rsidRPr="00B551C8">
        <w:rPr>
          <w:rFonts w:asciiTheme="minorHAnsi" w:hAnsiTheme="minorHAnsi" w:cstheme="minorHAnsi"/>
          <w:b/>
          <w:color w:val="365F91" w:themeColor="accent1" w:themeShade="BF"/>
        </w:rPr>
        <w:t>Vending Spaces</w:t>
      </w:r>
      <w:r w:rsidRPr="00B551C8">
        <w:rPr>
          <w:rFonts w:asciiTheme="minorHAnsi" w:hAnsiTheme="minorHAnsi" w:cstheme="minorHAnsi"/>
          <w:b/>
          <w:color w:val="365F91" w:themeColor="accent1" w:themeShade="BF"/>
          <w:spacing w:val="-9"/>
        </w:rPr>
        <w:t xml:space="preserve"> </w:t>
      </w:r>
      <w:r w:rsidRPr="00B551C8">
        <w:rPr>
          <w:rFonts w:asciiTheme="minorHAnsi" w:hAnsiTheme="minorHAnsi" w:cstheme="minorHAnsi"/>
          <w:b/>
          <w:color w:val="365F91" w:themeColor="accent1" w:themeShade="BF"/>
        </w:rPr>
        <w:t>you</w:t>
      </w:r>
      <w:r w:rsidRPr="00B551C8">
        <w:rPr>
          <w:rFonts w:asciiTheme="minorHAnsi" w:hAnsiTheme="minorHAnsi" w:cstheme="minorHAnsi"/>
          <w:b/>
          <w:color w:val="365F91" w:themeColor="accent1" w:themeShade="BF"/>
          <w:spacing w:val="-3"/>
        </w:rPr>
        <w:t xml:space="preserve"> </w:t>
      </w:r>
      <w:r w:rsidRPr="00B551C8">
        <w:rPr>
          <w:rFonts w:asciiTheme="minorHAnsi" w:hAnsiTheme="minorHAnsi" w:cstheme="minorHAnsi"/>
          <w:b/>
          <w:color w:val="365F91" w:themeColor="accent1" w:themeShade="BF"/>
        </w:rPr>
        <w:t>need:</w:t>
      </w:r>
      <w:r w:rsidRPr="00B551C8">
        <w:rPr>
          <w:rFonts w:asciiTheme="minorHAnsi" w:hAnsiTheme="minorHAnsi" w:cstheme="minorHAnsi"/>
          <w:b/>
          <w:color w:val="365F91" w:themeColor="accent1" w:themeShade="BF"/>
          <w:u w:val="single" w:color="022E0E"/>
        </w:rPr>
        <w:t xml:space="preserve"> </w:t>
      </w:r>
      <w:r w:rsidRPr="00B551C8">
        <w:rPr>
          <w:rFonts w:asciiTheme="minorHAnsi" w:hAnsiTheme="minorHAnsi" w:cstheme="minorHAnsi"/>
          <w:b/>
          <w:color w:val="365F91" w:themeColor="accent1" w:themeShade="BF"/>
          <w:u w:val="single" w:color="022E0E"/>
        </w:rPr>
        <w:tab/>
      </w:r>
      <w:r w:rsidRPr="00B551C8">
        <w:rPr>
          <w:rFonts w:asciiTheme="minorHAnsi" w:hAnsiTheme="minorHAnsi" w:cstheme="minorHAnsi"/>
          <w:b/>
          <w:color w:val="365F91" w:themeColor="accent1" w:themeShade="BF"/>
        </w:rPr>
        <w:t xml:space="preserve"> Need proximity to:</w:t>
      </w:r>
      <w:r w:rsidRPr="00B551C8">
        <w:rPr>
          <w:rFonts w:asciiTheme="minorHAnsi" w:hAnsiTheme="minorHAnsi" w:cstheme="minorHAnsi"/>
          <w:b/>
          <w:color w:val="365F91" w:themeColor="accent1" w:themeShade="BF"/>
          <w:spacing w:val="47"/>
        </w:rPr>
        <w:t xml:space="preserve"> </w:t>
      </w:r>
      <w:r w:rsidRPr="00B551C8">
        <w:rPr>
          <w:rFonts w:asciiTheme="minorHAnsi" w:hAnsiTheme="minorHAnsi" w:cstheme="minorHAnsi"/>
          <w:b/>
          <w:color w:val="365F91" w:themeColor="accent1" w:themeShade="BF"/>
        </w:rPr>
        <w:t>□</w:t>
      </w:r>
      <w:r w:rsidRPr="00B551C8">
        <w:rPr>
          <w:rFonts w:asciiTheme="minorHAnsi" w:hAnsiTheme="minorHAnsi" w:cstheme="minorHAnsi"/>
          <w:b/>
          <w:color w:val="365F91" w:themeColor="accent1" w:themeShade="BF"/>
          <w:spacing w:val="1"/>
        </w:rPr>
        <w:t xml:space="preserve"> </w:t>
      </w:r>
      <w:r w:rsidRPr="00B551C8">
        <w:rPr>
          <w:rFonts w:asciiTheme="minorHAnsi" w:hAnsiTheme="minorHAnsi" w:cstheme="minorHAnsi"/>
          <w:b/>
          <w:color w:val="365F91" w:themeColor="accent1" w:themeShade="BF"/>
        </w:rPr>
        <w:t>Water</w:t>
      </w:r>
      <w:r w:rsidRPr="00B551C8">
        <w:rPr>
          <w:rFonts w:asciiTheme="minorHAnsi" w:hAnsiTheme="minorHAnsi" w:cstheme="minorHAnsi"/>
          <w:b/>
          <w:color w:val="365F91" w:themeColor="accent1" w:themeShade="BF"/>
        </w:rPr>
        <w:tab/>
        <w:t>□</w:t>
      </w:r>
      <w:r w:rsidRPr="00B551C8">
        <w:rPr>
          <w:rFonts w:asciiTheme="minorHAnsi" w:hAnsiTheme="minorHAnsi" w:cstheme="minorHAnsi"/>
          <w:b/>
          <w:color w:val="365F91" w:themeColor="accent1" w:themeShade="BF"/>
          <w:spacing w:val="2"/>
        </w:rPr>
        <w:t xml:space="preserve"> </w:t>
      </w:r>
      <w:r w:rsidR="009E35A5" w:rsidRPr="00B551C8">
        <w:rPr>
          <w:rFonts w:asciiTheme="minorHAnsi" w:hAnsiTheme="minorHAnsi" w:cstheme="minorHAnsi"/>
          <w:b/>
          <w:color w:val="365F91" w:themeColor="accent1" w:themeShade="BF"/>
        </w:rPr>
        <w:t>Electricity</w:t>
      </w:r>
    </w:p>
    <w:p w14:paraId="028CBFC3" w14:textId="0820DB6F" w:rsidR="00785179" w:rsidRPr="00B551C8" w:rsidRDefault="009E35A5" w:rsidP="009E35A5">
      <w:pPr>
        <w:tabs>
          <w:tab w:val="left" w:pos="3244"/>
          <w:tab w:val="left" w:pos="4929"/>
        </w:tabs>
        <w:spacing w:before="29" w:line="360" w:lineRule="auto"/>
        <w:ind w:left="300"/>
        <w:rPr>
          <w:rFonts w:asciiTheme="minorHAnsi" w:hAnsiTheme="minorHAnsi" w:cstheme="minorHAnsi"/>
          <w:b/>
          <w:color w:val="365F91" w:themeColor="accent1" w:themeShade="BF"/>
        </w:rPr>
      </w:pPr>
      <w:r w:rsidRPr="00B551C8">
        <w:rPr>
          <w:rFonts w:asciiTheme="minorHAnsi" w:hAnsiTheme="minorHAnsi" w:cstheme="minorHAnsi"/>
          <w:b/>
          <w:color w:val="365F91" w:themeColor="accent1" w:themeShade="BF"/>
        </w:rPr>
        <w:t xml:space="preserve">The </w:t>
      </w:r>
      <w:r w:rsidRPr="00B551C8">
        <w:rPr>
          <w:rFonts w:asciiTheme="minorHAnsi" w:hAnsiTheme="minorHAnsi" w:cstheme="minorHAnsi"/>
          <w:b/>
          <w:color w:val="365F91" w:themeColor="accent1" w:themeShade="BF"/>
          <w:u w:val="single"/>
        </w:rPr>
        <w:t>daily fee</w:t>
      </w:r>
      <w:r w:rsidRPr="00B551C8">
        <w:rPr>
          <w:rFonts w:asciiTheme="minorHAnsi" w:hAnsiTheme="minorHAnsi" w:cstheme="minorHAnsi"/>
          <w:b/>
          <w:color w:val="365F91" w:themeColor="accent1" w:themeShade="BF"/>
        </w:rPr>
        <w:t xml:space="preserve"> to participate in the Fall/Winter </w:t>
      </w:r>
      <w:r w:rsidR="00785179" w:rsidRPr="00B551C8">
        <w:rPr>
          <w:rFonts w:asciiTheme="minorHAnsi" w:hAnsiTheme="minorHAnsi" w:cstheme="minorHAnsi"/>
          <w:b/>
          <w:color w:val="365F91" w:themeColor="accent1" w:themeShade="BF"/>
        </w:rPr>
        <w:t xml:space="preserve">2020 </w:t>
      </w:r>
      <w:r w:rsidRPr="00B551C8">
        <w:rPr>
          <w:rFonts w:asciiTheme="minorHAnsi" w:hAnsiTheme="minorHAnsi" w:cstheme="minorHAnsi"/>
          <w:b/>
          <w:color w:val="365F91" w:themeColor="accent1" w:themeShade="BF"/>
        </w:rPr>
        <w:t>Seaside Saturday Market is $35.00</w:t>
      </w:r>
    </w:p>
    <w:p w14:paraId="0AAA24D0" w14:textId="5E9B2529" w:rsidR="00785179" w:rsidRPr="00C66305" w:rsidRDefault="00785179" w:rsidP="009E35A5">
      <w:pPr>
        <w:tabs>
          <w:tab w:val="left" w:pos="3244"/>
          <w:tab w:val="left" w:pos="4929"/>
        </w:tabs>
        <w:spacing w:before="29" w:line="360" w:lineRule="auto"/>
        <w:ind w:left="300"/>
        <w:rPr>
          <w:rFonts w:asciiTheme="minorHAnsi" w:hAnsiTheme="minorHAnsi" w:cstheme="minorHAnsi"/>
          <w:b/>
          <w:color w:val="FF0000"/>
        </w:rPr>
      </w:pPr>
      <w:r w:rsidRPr="00C66305">
        <w:rPr>
          <w:rFonts w:asciiTheme="minorHAnsi" w:hAnsiTheme="minorHAnsi" w:cstheme="minorHAnsi"/>
          <w:b/>
          <w:color w:val="FF0000"/>
        </w:rPr>
        <w:t>Please circle each Saturday you are applying for:</w:t>
      </w:r>
    </w:p>
    <w:p w14:paraId="4DE5D728"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00AA0460"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7FC8EED0"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470F3E0D"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7156FB29"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62DBBEBF" w14:textId="0EB38D10" w:rsidR="00BD3597" w:rsidRPr="0066245B" w:rsidRDefault="00BD3597" w:rsidP="00BD3597">
      <w:pPr>
        <w:tabs>
          <w:tab w:val="left" w:pos="3244"/>
          <w:tab w:val="left" w:pos="4929"/>
        </w:tabs>
        <w:spacing w:before="29" w:line="360" w:lineRule="auto"/>
        <w:ind w:left="300"/>
        <w:rPr>
          <w:rFonts w:asciiTheme="minorHAnsi" w:hAnsiTheme="minorHAnsi" w:cstheme="minorHAnsi"/>
          <w:b/>
          <w:color w:val="FF0000"/>
        </w:rPr>
      </w:pPr>
      <w:r w:rsidRPr="0066245B">
        <w:rPr>
          <w:rFonts w:asciiTheme="minorHAnsi" w:hAnsiTheme="minorHAnsi" w:cstheme="minorHAnsi"/>
          <w:b/>
          <w:color w:val="FF0000"/>
        </w:rPr>
        <w:lastRenderedPageBreak/>
        <w:t xml:space="preserve">Preferred Set up-time (circle 1) 8:00 am 8:30 am 9:00am </w:t>
      </w:r>
    </w:p>
    <w:p w14:paraId="4059C935"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4FE30C09"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584AD293"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647D3DD6" w14:textId="77777777" w:rsidR="00F9640A" w:rsidRDefault="00F9640A" w:rsidP="009E35A5">
      <w:pPr>
        <w:tabs>
          <w:tab w:val="left" w:pos="3244"/>
          <w:tab w:val="left" w:pos="4929"/>
        </w:tabs>
        <w:spacing w:before="29" w:line="360" w:lineRule="auto"/>
        <w:ind w:left="300"/>
        <w:rPr>
          <w:rFonts w:asciiTheme="minorHAnsi" w:hAnsiTheme="minorHAnsi" w:cstheme="minorHAnsi"/>
          <w:b/>
          <w:color w:val="FF0000"/>
        </w:rPr>
      </w:pPr>
    </w:p>
    <w:p w14:paraId="00ED8F5C" w14:textId="497D3C40" w:rsidR="00785179" w:rsidRPr="00C66305" w:rsidRDefault="00785179" w:rsidP="009E35A5">
      <w:pPr>
        <w:tabs>
          <w:tab w:val="left" w:pos="3244"/>
          <w:tab w:val="left" w:pos="4929"/>
        </w:tabs>
        <w:spacing w:before="29" w:line="360" w:lineRule="auto"/>
        <w:ind w:left="300"/>
        <w:rPr>
          <w:rFonts w:asciiTheme="minorHAnsi" w:hAnsiTheme="minorHAnsi" w:cstheme="minorHAnsi"/>
          <w:b/>
          <w:color w:val="FF0000"/>
        </w:rPr>
      </w:pPr>
      <w:r w:rsidRPr="00C66305">
        <w:rPr>
          <w:rFonts w:asciiTheme="minorHAnsi" w:hAnsiTheme="minorHAnsi" w:cstheme="minorHAnsi"/>
          <w:b/>
          <w:color w:val="FF0000"/>
        </w:rPr>
        <w:t>October 31, 2020</w:t>
      </w:r>
    </w:p>
    <w:p w14:paraId="5766826F" w14:textId="724C011C" w:rsidR="00785179" w:rsidRPr="00C66305" w:rsidRDefault="00785179" w:rsidP="009E35A5">
      <w:pPr>
        <w:tabs>
          <w:tab w:val="left" w:pos="3244"/>
          <w:tab w:val="left" w:pos="4929"/>
        </w:tabs>
        <w:spacing w:before="29" w:line="360" w:lineRule="auto"/>
        <w:ind w:left="300"/>
        <w:rPr>
          <w:rFonts w:asciiTheme="minorHAnsi" w:hAnsiTheme="minorHAnsi" w:cstheme="minorHAnsi"/>
          <w:b/>
          <w:color w:val="FF0000"/>
        </w:rPr>
      </w:pPr>
      <w:r w:rsidRPr="00C66305">
        <w:rPr>
          <w:rFonts w:asciiTheme="minorHAnsi" w:hAnsiTheme="minorHAnsi" w:cstheme="minorHAnsi"/>
          <w:b/>
          <w:color w:val="FF0000"/>
        </w:rPr>
        <w:t>November 7</w:t>
      </w:r>
      <w:r w:rsidRPr="00C66305">
        <w:rPr>
          <w:rFonts w:asciiTheme="minorHAnsi" w:hAnsiTheme="minorHAnsi" w:cstheme="minorHAnsi"/>
          <w:b/>
          <w:color w:val="FF0000"/>
          <w:vertAlign w:val="superscript"/>
        </w:rPr>
        <w:t xml:space="preserve">, </w:t>
      </w:r>
      <w:r w:rsidRPr="00C66305">
        <w:rPr>
          <w:rFonts w:asciiTheme="minorHAnsi" w:hAnsiTheme="minorHAnsi" w:cstheme="minorHAnsi"/>
          <w:b/>
          <w:color w:val="FF0000"/>
        </w:rPr>
        <w:t>2020</w:t>
      </w:r>
    </w:p>
    <w:p w14:paraId="68D37778" w14:textId="2017250C" w:rsidR="00785179" w:rsidRPr="00C66305" w:rsidRDefault="00785179" w:rsidP="009E35A5">
      <w:pPr>
        <w:tabs>
          <w:tab w:val="left" w:pos="3244"/>
          <w:tab w:val="left" w:pos="4929"/>
        </w:tabs>
        <w:spacing w:before="29" w:line="360" w:lineRule="auto"/>
        <w:ind w:left="300"/>
        <w:rPr>
          <w:rFonts w:asciiTheme="minorHAnsi" w:hAnsiTheme="minorHAnsi" w:cstheme="minorHAnsi"/>
          <w:b/>
          <w:color w:val="FF0000"/>
        </w:rPr>
      </w:pPr>
      <w:r w:rsidRPr="00C66305">
        <w:rPr>
          <w:rFonts w:asciiTheme="minorHAnsi" w:hAnsiTheme="minorHAnsi" w:cstheme="minorHAnsi"/>
          <w:b/>
          <w:color w:val="FF0000"/>
        </w:rPr>
        <w:t>November 14, 2020</w:t>
      </w:r>
    </w:p>
    <w:p w14:paraId="32F50AC3" w14:textId="5B8E1B51" w:rsidR="00785179" w:rsidRPr="00C66305" w:rsidRDefault="00785179" w:rsidP="009E35A5">
      <w:pPr>
        <w:tabs>
          <w:tab w:val="left" w:pos="3244"/>
          <w:tab w:val="left" w:pos="4929"/>
        </w:tabs>
        <w:spacing w:before="29" w:line="360" w:lineRule="auto"/>
        <w:ind w:left="300"/>
        <w:rPr>
          <w:rFonts w:asciiTheme="minorHAnsi" w:hAnsiTheme="minorHAnsi" w:cstheme="minorHAnsi"/>
          <w:b/>
          <w:color w:val="FF0000"/>
        </w:rPr>
      </w:pPr>
      <w:r w:rsidRPr="00C66305">
        <w:rPr>
          <w:rFonts w:asciiTheme="minorHAnsi" w:hAnsiTheme="minorHAnsi" w:cstheme="minorHAnsi"/>
          <w:b/>
          <w:color w:val="FF0000"/>
        </w:rPr>
        <w:t>November 28, 2020</w:t>
      </w:r>
    </w:p>
    <w:p w14:paraId="75BAE30A" w14:textId="72E303BE" w:rsidR="00785179" w:rsidRPr="00C66305" w:rsidRDefault="00785179" w:rsidP="009E35A5">
      <w:pPr>
        <w:tabs>
          <w:tab w:val="left" w:pos="3244"/>
          <w:tab w:val="left" w:pos="4929"/>
        </w:tabs>
        <w:spacing w:before="29" w:line="360" w:lineRule="auto"/>
        <w:ind w:left="300"/>
        <w:rPr>
          <w:rFonts w:asciiTheme="minorHAnsi" w:hAnsiTheme="minorHAnsi" w:cstheme="minorHAnsi"/>
          <w:b/>
          <w:color w:val="FF0000"/>
        </w:rPr>
      </w:pPr>
      <w:r w:rsidRPr="00C66305">
        <w:rPr>
          <w:rFonts w:asciiTheme="minorHAnsi" w:hAnsiTheme="minorHAnsi" w:cstheme="minorHAnsi"/>
          <w:b/>
          <w:color w:val="FF0000"/>
        </w:rPr>
        <w:t>December 20, 2020</w:t>
      </w:r>
    </w:p>
    <w:p w14:paraId="141B1F7B" w14:textId="77777777" w:rsidR="00616DC7" w:rsidRDefault="00616DC7" w:rsidP="009E35A5">
      <w:pPr>
        <w:tabs>
          <w:tab w:val="left" w:pos="3244"/>
          <w:tab w:val="left" w:pos="4929"/>
        </w:tabs>
        <w:spacing w:before="29" w:line="360" w:lineRule="auto"/>
        <w:ind w:left="300"/>
        <w:rPr>
          <w:rFonts w:asciiTheme="minorHAnsi" w:hAnsiTheme="minorHAnsi" w:cstheme="minorHAnsi"/>
          <w:b/>
        </w:rPr>
        <w:sectPr w:rsidR="00616DC7">
          <w:type w:val="continuous"/>
          <w:pgSz w:w="12240" w:h="15840"/>
          <w:pgMar w:top="360" w:right="500" w:bottom="280" w:left="420" w:header="720" w:footer="720" w:gutter="0"/>
          <w:cols w:num="2" w:space="720" w:equalWidth="0">
            <w:col w:w="4930" w:space="40"/>
            <w:col w:w="6350"/>
          </w:cols>
        </w:sectPr>
      </w:pPr>
    </w:p>
    <w:p w14:paraId="0A1396F9" w14:textId="656CA5A2" w:rsidR="00785179" w:rsidRDefault="00785179" w:rsidP="009E35A5">
      <w:pPr>
        <w:tabs>
          <w:tab w:val="left" w:pos="3244"/>
          <w:tab w:val="left" w:pos="4929"/>
        </w:tabs>
        <w:spacing w:before="29" w:line="360" w:lineRule="auto"/>
        <w:ind w:left="300"/>
        <w:rPr>
          <w:rFonts w:asciiTheme="minorHAnsi" w:hAnsiTheme="minorHAnsi" w:cstheme="minorHAnsi"/>
          <w:b/>
          <w:color w:val="FF0000"/>
        </w:rPr>
      </w:pPr>
      <w:r w:rsidRPr="00C66305">
        <w:rPr>
          <w:rFonts w:asciiTheme="minorHAnsi" w:hAnsiTheme="minorHAnsi" w:cstheme="minorHAnsi"/>
          <w:b/>
        </w:rPr>
        <w:lastRenderedPageBreak/>
        <w:t xml:space="preserve">We will notify all accepted applicants via e-mail; once you are accepted, we will </w:t>
      </w:r>
      <w:r w:rsidR="00C66305" w:rsidRPr="00C66305">
        <w:rPr>
          <w:rFonts w:asciiTheme="minorHAnsi" w:hAnsiTheme="minorHAnsi" w:cstheme="minorHAnsi"/>
          <w:b/>
        </w:rPr>
        <w:t xml:space="preserve">invoice </w:t>
      </w:r>
      <w:r w:rsidRPr="00C66305">
        <w:rPr>
          <w:rFonts w:asciiTheme="minorHAnsi" w:hAnsiTheme="minorHAnsi" w:cstheme="minorHAnsi"/>
          <w:b/>
        </w:rPr>
        <w:t xml:space="preserve">you via PayPal for the total days you have circled above.  </w:t>
      </w:r>
      <w:r w:rsidR="00C66305" w:rsidRPr="00C66305">
        <w:rPr>
          <w:rFonts w:asciiTheme="minorHAnsi" w:hAnsiTheme="minorHAnsi" w:cstheme="minorHAnsi"/>
          <w:b/>
          <w:color w:val="FF0000"/>
        </w:rPr>
        <w:t>You will not be approved to vend until payment is received.</w:t>
      </w:r>
    </w:p>
    <w:p w14:paraId="7041DEAE" w14:textId="2A08AF26" w:rsidR="00616DC7" w:rsidRDefault="00616DC7" w:rsidP="009E35A5">
      <w:pPr>
        <w:tabs>
          <w:tab w:val="left" w:pos="3244"/>
          <w:tab w:val="left" w:pos="4929"/>
        </w:tabs>
        <w:spacing w:before="29" w:line="360" w:lineRule="auto"/>
        <w:ind w:left="300"/>
        <w:rPr>
          <w:rFonts w:asciiTheme="minorHAnsi" w:hAnsiTheme="minorHAnsi" w:cstheme="minorHAnsi"/>
          <w:b/>
          <w:color w:val="FF0000"/>
        </w:rPr>
      </w:pPr>
    </w:p>
    <w:p w14:paraId="3DCEFC59" w14:textId="77777777" w:rsidR="00BD3597" w:rsidRDefault="00BD3597" w:rsidP="009E35A5">
      <w:pPr>
        <w:tabs>
          <w:tab w:val="left" w:pos="3244"/>
          <w:tab w:val="left" w:pos="4929"/>
        </w:tabs>
        <w:spacing w:before="29" w:line="360" w:lineRule="auto"/>
        <w:ind w:left="300"/>
        <w:rPr>
          <w:rFonts w:asciiTheme="minorHAnsi" w:hAnsiTheme="minorHAnsi" w:cstheme="minorHAnsi"/>
          <w:b/>
        </w:rPr>
      </w:pPr>
    </w:p>
    <w:p w14:paraId="33EA62C7" w14:textId="77777777" w:rsidR="00BD3597" w:rsidRDefault="00BD3597" w:rsidP="009E35A5">
      <w:pPr>
        <w:tabs>
          <w:tab w:val="left" w:pos="3244"/>
          <w:tab w:val="left" w:pos="4929"/>
        </w:tabs>
        <w:spacing w:before="29" w:line="360" w:lineRule="auto"/>
        <w:ind w:left="300"/>
        <w:rPr>
          <w:rFonts w:asciiTheme="minorHAnsi" w:hAnsiTheme="minorHAnsi" w:cstheme="minorHAnsi"/>
          <w:b/>
        </w:rPr>
      </w:pPr>
    </w:p>
    <w:p w14:paraId="367C0610" w14:textId="77777777" w:rsidR="00BD3597" w:rsidRDefault="00BD3597" w:rsidP="009E35A5">
      <w:pPr>
        <w:tabs>
          <w:tab w:val="left" w:pos="3244"/>
          <w:tab w:val="left" w:pos="4929"/>
        </w:tabs>
        <w:spacing w:before="29" w:line="360" w:lineRule="auto"/>
        <w:ind w:left="300"/>
        <w:rPr>
          <w:rFonts w:asciiTheme="minorHAnsi" w:hAnsiTheme="minorHAnsi" w:cstheme="minorHAnsi"/>
          <w:b/>
        </w:rPr>
      </w:pPr>
    </w:p>
    <w:p w14:paraId="062BA215" w14:textId="77777777" w:rsidR="00BD3597" w:rsidRDefault="00BD3597" w:rsidP="009E35A5">
      <w:pPr>
        <w:tabs>
          <w:tab w:val="left" w:pos="3244"/>
          <w:tab w:val="left" w:pos="4929"/>
        </w:tabs>
        <w:spacing w:before="29" w:line="360" w:lineRule="auto"/>
        <w:ind w:left="300"/>
        <w:rPr>
          <w:rFonts w:asciiTheme="minorHAnsi" w:hAnsiTheme="minorHAnsi" w:cstheme="minorHAnsi"/>
          <w:b/>
        </w:rPr>
      </w:pPr>
    </w:p>
    <w:p w14:paraId="38B0CFCA" w14:textId="77777777" w:rsidR="00BD3597" w:rsidRDefault="00BD3597" w:rsidP="009E35A5">
      <w:pPr>
        <w:tabs>
          <w:tab w:val="left" w:pos="3244"/>
          <w:tab w:val="left" w:pos="4929"/>
        </w:tabs>
        <w:spacing w:before="29" w:line="360" w:lineRule="auto"/>
        <w:ind w:left="300"/>
        <w:rPr>
          <w:rFonts w:asciiTheme="minorHAnsi" w:hAnsiTheme="minorHAnsi" w:cstheme="minorHAnsi"/>
          <w:b/>
        </w:rPr>
      </w:pPr>
    </w:p>
    <w:p w14:paraId="44A46E8A" w14:textId="52F5BF18" w:rsidR="00C66305" w:rsidRPr="00C66305" w:rsidRDefault="00C66305" w:rsidP="009E35A5">
      <w:pPr>
        <w:tabs>
          <w:tab w:val="left" w:pos="3244"/>
          <w:tab w:val="left" w:pos="4929"/>
        </w:tabs>
        <w:spacing w:before="29" w:line="360" w:lineRule="auto"/>
        <w:ind w:left="300"/>
        <w:rPr>
          <w:rFonts w:asciiTheme="minorHAnsi" w:hAnsiTheme="minorHAnsi" w:cstheme="minorHAnsi"/>
          <w:b/>
        </w:rPr>
      </w:pPr>
      <w:r w:rsidRPr="00C66305">
        <w:rPr>
          <w:rFonts w:asciiTheme="minorHAnsi" w:hAnsiTheme="minorHAnsi" w:cstheme="minorHAnsi"/>
          <w:b/>
        </w:rPr>
        <w:t xml:space="preserve">Please e-mail your completed </w:t>
      </w:r>
      <w:r w:rsidR="00616DC7">
        <w:rPr>
          <w:rFonts w:asciiTheme="minorHAnsi" w:hAnsiTheme="minorHAnsi" w:cstheme="minorHAnsi"/>
          <w:b/>
        </w:rPr>
        <w:t xml:space="preserve">and signed </w:t>
      </w:r>
      <w:r w:rsidRPr="00C66305">
        <w:rPr>
          <w:rFonts w:asciiTheme="minorHAnsi" w:hAnsiTheme="minorHAnsi" w:cstheme="minorHAnsi"/>
          <w:b/>
        </w:rPr>
        <w:t xml:space="preserve">application and at least </w:t>
      </w:r>
      <w:r w:rsidR="00616DC7">
        <w:rPr>
          <w:rFonts w:asciiTheme="minorHAnsi" w:hAnsiTheme="minorHAnsi" w:cstheme="minorHAnsi"/>
          <w:b/>
        </w:rPr>
        <w:t>FOUR</w:t>
      </w:r>
      <w:r w:rsidRPr="00C66305">
        <w:rPr>
          <w:rFonts w:asciiTheme="minorHAnsi" w:hAnsiTheme="minorHAnsi" w:cstheme="minorHAnsi"/>
          <w:b/>
        </w:rPr>
        <w:t xml:space="preserve"> photos of the products you will be selling </w:t>
      </w:r>
      <w:r w:rsidR="00616DC7">
        <w:rPr>
          <w:rFonts w:asciiTheme="minorHAnsi" w:hAnsiTheme="minorHAnsi" w:cstheme="minorHAnsi"/>
          <w:b/>
        </w:rPr>
        <w:t xml:space="preserve">and ONE photo of your booth </w:t>
      </w:r>
      <w:r w:rsidRPr="00C66305">
        <w:rPr>
          <w:rFonts w:asciiTheme="minorHAnsi" w:hAnsiTheme="minorHAnsi" w:cstheme="minorHAnsi"/>
          <w:b/>
        </w:rPr>
        <w:t>to:</w:t>
      </w:r>
    </w:p>
    <w:p w14:paraId="05D039BB" w14:textId="77777777" w:rsidR="00616DC7" w:rsidRDefault="00616DC7" w:rsidP="009E35A5">
      <w:pPr>
        <w:tabs>
          <w:tab w:val="left" w:pos="3244"/>
          <w:tab w:val="left" w:pos="4929"/>
        </w:tabs>
        <w:spacing w:before="29" w:line="360" w:lineRule="auto"/>
        <w:ind w:left="300"/>
        <w:rPr>
          <w:rFonts w:asciiTheme="minorHAnsi" w:hAnsiTheme="minorHAnsi" w:cstheme="minorHAnsi"/>
          <w:b/>
        </w:rPr>
        <w:sectPr w:rsidR="00616DC7" w:rsidSect="00616DC7">
          <w:type w:val="continuous"/>
          <w:pgSz w:w="12240" w:h="15840"/>
          <w:pgMar w:top="360" w:right="500" w:bottom="280" w:left="420" w:header="720" w:footer="720" w:gutter="0"/>
          <w:cols w:space="40"/>
        </w:sectPr>
      </w:pPr>
    </w:p>
    <w:p w14:paraId="3A5E76C4" w14:textId="6F936D2D" w:rsidR="00C66305" w:rsidRPr="00C66305" w:rsidRDefault="00940487" w:rsidP="009E35A5">
      <w:pPr>
        <w:tabs>
          <w:tab w:val="left" w:pos="3244"/>
          <w:tab w:val="left" w:pos="4929"/>
        </w:tabs>
        <w:spacing w:before="29" w:line="360" w:lineRule="auto"/>
        <w:ind w:left="300"/>
        <w:rPr>
          <w:rFonts w:asciiTheme="minorHAnsi" w:hAnsiTheme="minorHAnsi" w:cstheme="minorHAnsi"/>
          <w:b/>
        </w:rPr>
      </w:pPr>
      <w:hyperlink r:id="rId11" w:history="1">
        <w:r w:rsidR="00C66305" w:rsidRPr="00C66305">
          <w:rPr>
            <w:rStyle w:val="Hyperlink"/>
            <w:rFonts w:asciiTheme="minorHAnsi" w:hAnsiTheme="minorHAnsi" w:cstheme="minorHAnsi"/>
            <w:b/>
          </w:rPr>
          <w:t>seasidesaturdaymarket@gmail.com</w:t>
        </w:r>
      </w:hyperlink>
      <w:r w:rsidR="00C66305" w:rsidRPr="00C66305">
        <w:rPr>
          <w:rFonts w:asciiTheme="minorHAnsi" w:hAnsiTheme="minorHAnsi" w:cstheme="minorHAnsi"/>
          <w:b/>
        </w:rPr>
        <w:t xml:space="preserve">  </w:t>
      </w:r>
    </w:p>
    <w:p w14:paraId="49B33CDE" w14:textId="77777777" w:rsidR="00785179" w:rsidRPr="00C66305" w:rsidRDefault="00785179" w:rsidP="009E35A5">
      <w:pPr>
        <w:tabs>
          <w:tab w:val="left" w:pos="3244"/>
          <w:tab w:val="left" w:pos="4929"/>
        </w:tabs>
        <w:spacing w:before="29" w:line="360" w:lineRule="auto"/>
        <w:ind w:left="300"/>
        <w:rPr>
          <w:rFonts w:asciiTheme="minorHAnsi" w:hAnsiTheme="minorHAnsi" w:cstheme="minorHAnsi"/>
          <w:b/>
          <w:color w:val="FF0000"/>
        </w:rPr>
      </w:pPr>
    </w:p>
    <w:p w14:paraId="27DB8BAC" w14:textId="4E020BD4" w:rsidR="009E35A5" w:rsidRPr="00C66305" w:rsidRDefault="009E35A5">
      <w:pPr>
        <w:pStyle w:val="FootnoteText"/>
        <w:rPr>
          <w:rFonts w:cstheme="minorHAnsi"/>
          <w:sz w:val="22"/>
          <w:szCs w:val="22"/>
        </w:rPr>
      </w:pPr>
      <w:r w:rsidRPr="00C66305">
        <w:rPr>
          <w:rFonts w:cstheme="minorHAnsi"/>
          <w:sz w:val="22"/>
          <w:szCs w:val="22"/>
        </w:rPr>
        <w:lastRenderedPageBreak/>
        <w:t>..</w:t>
      </w:r>
    </w:p>
    <w:p w14:paraId="6F9DD073" w14:textId="656E3CE7" w:rsidR="00560E5C" w:rsidRPr="00C66305" w:rsidRDefault="00560E5C">
      <w:pPr>
        <w:rPr>
          <w:rFonts w:asciiTheme="minorHAnsi" w:hAnsiTheme="minorHAnsi" w:cstheme="minorHAnsi"/>
        </w:rPr>
        <w:sectPr w:rsidR="00560E5C" w:rsidRPr="00C66305">
          <w:type w:val="continuous"/>
          <w:pgSz w:w="12240" w:h="15840"/>
          <w:pgMar w:top="360" w:right="500" w:bottom="280" w:left="420" w:header="720" w:footer="720" w:gutter="0"/>
          <w:cols w:num="2" w:space="720" w:equalWidth="0">
            <w:col w:w="4930" w:space="40"/>
            <w:col w:w="6350"/>
          </w:cols>
        </w:sectPr>
      </w:pPr>
    </w:p>
    <w:p w14:paraId="1A827D71" w14:textId="77777777" w:rsidR="00560E5C" w:rsidRPr="00C66305" w:rsidRDefault="00560E5C">
      <w:pPr>
        <w:pStyle w:val="BodyText"/>
        <w:spacing w:before="1"/>
        <w:rPr>
          <w:rFonts w:asciiTheme="minorHAnsi" w:hAnsiTheme="minorHAnsi" w:cstheme="minorHAnsi"/>
          <w:b/>
          <w:sz w:val="22"/>
          <w:szCs w:val="22"/>
        </w:rPr>
      </w:pPr>
    </w:p>
    <w:p w14:paraId="4C2857CD" w14:textId="77777777" w:rsidR="00785179" w:rsidRPr="00C66305" w:rsidRDefault="00297B60">
      <w:pPr>
        <w:pStyle w:val="BodyText"/>
        <w:spacing w:before="90"/>
        <w:ind w:left="300" w:right="1056"/>
        <w:rPr>
          <w:rFonts w:asciiTheme="minorHAnsi" w:hAnsiTheme="minorHAnsi" w:cstheme="minorHAnsi"/>
          <w:sz w:val="22"/>
          <w:szCs w:val="22"/>
        </w:rPr>
      </w:pPr>
      <w:bookmarkStart w:id="5" w:name="VENDOR_CERTIFICATION/LIABILITY_RELEASE:_"/>
      <w:bookmarkEnd w:id="5"/>
      <w:r w:rsidRPr="00C66305">
        <w:rPr>
          <w:rFonts w:asciiTheme="minorHAnsi" w:hAnsiTheme="minorHAnsi" w:cstheme="minorHAnsi"/>
          <w:b/>
          <w:sz w:val="22"/>
          <w:szCs w:val="22"/>
          <w:u w:val="thick"/>
        </w:rPr>
        <w:t>VENDOR CERTIFICATION/LIABILITY RELEA</w:t>
      </w:r>
      <w:bookmarkStart w:id="6" w:name="May"/>
      <w:bookmarkEnd w:id="6"/>
      <w:r w:rsidRPr="00C66305">
        <w:rPr>
          <w:rFonts w:asciiTheme="minorHAnsi" w:hAnsiTheme="minorHAnsi" w:cstheme="minorHAnsi"/>
          <w:b/>
          <w:sz w:val="22"/>
          <w:szCs w:val="22"/>
          <w:u w:val="thick"/>
        </w:rPr>
        <w:t>SE</w:t>
      </w:r>
      <w:r w:rsidRPr="00C66305">
        <w:rPr>
          <w:rFonts w:asciiTheme="minorHAnsi" w:hAnsiTheme="minorHAnsi" w:cstheme="minorHAnsi"/>
          <w:sz w:val="22"/>
          <w:szCs w:val="22"/>
        </w:rPr>
        <w:t xml:space="preserve">: By </w:t>
      </w:r>
      <w:bookmarkStart w:id="7" w:name="June"/>
      <w:bookmarkEnd w:id="7"/>
      <w:r w:rsidRPr="00C66305">
        <w:rPr>
          <w:rFonts w:asciiTheme="minorHAnsi" w:hAnsiTheme="minorHAnsi" w:cstheme="minorHAnsi"/>
          <w:sz w:val="22"/>
          <w:szCs w:val="22"/>
        </w:rPr>
        <w:t xml:space="preserve">signing </w:t>
      </w:r>
      <w:bookmarkStart w:id="8" w:name="July"/>
      <w:bookmarkEnd w:id="8"/>
      <w:r w:rsidRPr="00C66305">
        <w:rPr>
          <w:rFonts w:asciiTheme="minorHAnsi" w:hAnsiTheme="minorHAnsi" w:cstheme="minorHAnsi"/>
          <w:sz w:val="22"/>
          <w:szCs w:val="22"/>
        </w:rPr>
        <w:t xml:space="preserve">below I certify that </w:t>
      </w:r>
      <w:r w:rsidR="00785179" w:rsidRPr="00C66305">
        <w:rPr>
          <w:rFonts w:asciiTheme="minorHAnsi" w:hAnsiTheme="minorHAnsi" w:cstheme="minorHAnsi"/>
          <w:sz w:val="22"/>
          <w:szCs w:val="22"/>
        </w:rPr>
        <w:t xml:space="preserve">I </w:t>
      </w:r>
      <w:r w:rsidRPr="00C66305">
        <w:rPr>
          <w:rFonts w:asciiTheme="minorHAnsi" w:hAnsiTheme="minorHAnsi" w:cstheme="minorHAnsi"/>
          <w:sz w:val="22"/>
          <w:szCs w:val="22"/>
        </w:rPr>
        <w:t xml:space="preserve">agree to all applicable regulations and guidelines </w:t>
      </w:r>
      <w:r w:rsidR="00785179" w:rsidRPr="00C66305">
        <w:rPr>
          <w:rFonts w:asciiTheme="minorHAnsi" w:hAnsiTheme="minorHAnsi" w:cstheme="minorHAnsi"/>
          <w:sz w:val="22"/>
          <w:szCs w:val="22"/>
        </w:rPr>
        <w:t xml:space="preserve">of </w:t>
      </w:r>
      <w:r w:rsidRPr="00C66305">
        <w:rPr>
          <w:rFonts w:asciiTheme="minorHAnsi" w:hAnsiTheme="minorHAnsi" w:cstheme="minorHAnsi"/>
          <w:sz w:val="22"/>
          <w:szCs w:val="22"/>
        </w:rPr>
        <w:t xml:space="preserve">the </w:t>
      </w:r>
      <w:r w:rsidR="00785179" w:rsidRPr="00C66305">
        <w:rPr>
          <w:rFonts w:asciiTheme="minorHAnsi" w:hAnsiTheme="minorHAnsi" w:cstheme="minorHAnsi"/>
          <w:sz w:val="22"/>
          <w:szCs w:val="22"/>
        </w:rPr>
        <w:t xml:space="preserve">Seaside </w:t>
      </w:r>
      <w:r w:rsidRPr="00C66305">
        <w:rPr>
          <w:rFonts w:asciiTheme="minorHAnsi" w:hAnsiTheme="minorHAnsi" w:cstheme="minorHAnsi"/>
          <w:sz w:val="22"/>
          <w:szCs w:val="22"/>
        </w:rPr>
        <w:t>Saturday Market</w:t>
      </w:r>
      <w:r w:rsidR="00785179" w:rsidRPr="00C66305">
        <w:rPr>
          <w:rFonts w:asciiTheme="minorHAnsi" w:hAnsiTheme="minorHAnsi" w:cstheme="minorHAnsi"/>
          <w:sz w:val="22"/>
          <w:szCs w:val="22"/>
        </w:rPr>
        <w:t xml:space="preserve">.  </w:t>
      </w:r>
      <w:r w:rsidRPr="00C66305">
        <w:rPr>
          <w:rFonts w:asciiTheme="minorHAnsi" w:hAnsiTheme="minorHAnsi" w:cstheme="minorHAnsi"/>
          <w:sz w:val="22"/>
          <w:szCs w:val="22"/>
        </w:rPr>
        <w:t xml:space="preserve"> I certify that I and/or my business, am/is currently and properly licensed through the city and state to operate at the market. I further understand that should I fail to comply with these specified guidelines, my participation in the</w:t>
      </w:r>
      <w:r w:rsidR="00785179" w:rsidRPr="00C66305">
        <w:rPr>
          <w:rFonts w:asciiTheme="minorHAnsi" w:hAnsiTheme="minorHAnsi" w:cstheme="minorHAnsi"/>
          <w:sz w:val="22"/>
          <w:szCs w:val="22"/>
        </w:rPr>
        <w:t xml:space="preserve"> Seaside</w:t>
      </w:r>
      <w:r w:rsidRPr="00C66305">
        <w:rPr>
          <w:rFonts w:asciiTheme="minorHAnsi" w:hAnsiTheme="minorHAnsi" w:cstheme="minorHAnsi"/>
          <w:sz w:val="22"/>
          <w:szCs w:val="22"/>
        </w:rPr>
        <w:t xml:space="preserve"> Saturday Market </w:t>
      </w:r>
      <w:r w:rsidR="00785179" w:rsidRPr="00C66305">
        <w:rPr>
          <w:rFonts w:asciiTheme="minorHAnsi" w:hAnsiTheme="minorHAnsi" w:cstheme="minorHAnsi"/>
          <w:sz w:val="22"/>
          <w:szCs w:val="22"/>
        </w:rPr>
        <w:t xml:space="preserve">will be terminated.  </w:t>
      </w:r>
    </w:p>
    <w:p w14:paraId="1B13278D" w14:textId="58CB5824" w:rsidR="00560E5C" w:rsidRPr="00C66305" w:rsidRDefault="00785179">
      <w:pPr>
        <w:pStyle w:val="BodyText"/>
        <w:spacing w:before="90"/>
        <w:ind w:left="300" w:right="1056"/>
        <w:rPr>
          <w:rFonts w:asciiTheme="minorHAnsi" w:hAnsiTheme="minorHAnsi" w:cstheme="minorHAnsi"/>
          <w:sz w:val="22"/>
          <w:szCs w:val="22"/>
        </w:rPr>
      </w:pPr>
      <w:r w:rsidRPr="00C66305">
        <w:rPr>
          <w:rFonts w:asciiTheme="minorHAnsi" w:hAnsiTheme="minorHAnsi" w:cstheme="minorHAnsi"/>
          <w:sz w:val="22"/>
          <w:szCs w:val="22"/>
        </w:rPr>
        <w:t>I release Seaside Saturday Market</w:t>
      </w:r>
      <w:r w:rsidR="00297B60" w:rsidRPr="00C66305">
        <w:rPr>
          <w:rFonts w:asciiTheme="minorHAnsi" w:hAnsiTheme="minorHAnsi" w:cstheme="minorHAnsi"/>
          <w:sz w:val="22"/>
          <w:szCs w:val="22"/>
        </w:rPr>
        <w:t xml:space="preserve"> and all of their officers, employees, representatives, directors, contractors or agents from and against all liability claims, suits, damages, levies, cost, losses and fees including attorney fees arising out of or related to my activities with </w:t>
      </w:r>
      <w:r w:rsidRPr="00C66305">
        <w:rPr>
          <w:rFonts w:asciiTheme="minorHAnsi" w:hAnsiTheme="minorHAnsi" w:cstheme="minorHAnsi"/>
          <w:sz w:val="22"/>
          <w:szCs w:val="22"/>
        </w:rPr>
        <w:t>The Seaside Saturday Market.</w:t>
      </w:r>
    </w:p>
    <w:p w14:paraId="48E11B59" w14:textId="77777777" w:rsidR="00560E5C" w:rsidRPr="00C66305" w:rsidRDefault="00560E5C">
      <w:pPr>
        <w:pStyle w:val="BodyText"/>
        <w:rPr>
          <w:rFonts w:asciiTheme="minorHAnsi" w:hAnsiTheme="minorHAnsi" w:cstheme="minorHAnsi"/>
          <w:sz w:val="22"/>
          <w:szCs w:val="22"/>
        </w:rPr>
      </w:pPr>
    </w:p>
    <w:p w14:paraId="7EE2F7F9" w14:textId="77777777" w:rsidR="00560E5C" w:rsidRPr="00C66305" w:rsidRDefault="00560E5C">
      <w:pPr>
        <w:pStyle w:val="BodyText"/>
        <w:spacing w:before="10"/>
        <w:rPr>
          <w:rFonts w:asciiTheme="minorHAnsi" w:hAnsiTheme="minorHAnsi" w:cstheme="minorHAnsi"/>
          <w:sz w:val="22"/>
          <w:szCs w:val="22"/>
        </w:rPr>
      </w:pPr>
    </w:p>
    <w:tbl>
      <w:tblPr>
        <w:tblW w:w="0" w:type="auto"/>
        <w:tblInd w:w="307" w:type="dxa"/>
        <w:tblLayout w:type="fixed"/>
        <w:tblCellMar>
          <w:left w:w="0" w:type="dxa"/>
          <w:right w:w="0" w:type="dxa"/>
        </w:tblCellMar>
        <w:tblLook w:val="01E0" w:firstRow="1" w:lastRow="1" w:firstColumn="1" w:lastColumn="1" w:noHBand="0" w:noVBand="0"/>
      </w:tblPr>
      <w:tblGrid>
        <w:gridCol w:w="4402"/>
        <w:gridCol w:w="639"/>
        <w:gridCol w:w="2204"/>
      </w:tblGrid>
      <w:tr w:rsidR="00560E5C" w:rsidRPr="00C66305" w14:paraId="080D6622" w14:textId="77777777">
        <w:trPr>
          <w:trHeight w:val="251"/>
        </w:trPr>
        <w:tc>
          <w:tcPr>
            <w:tcW w:w="4402" w:type="dxa"/>
            <w:tcBorders>
              <w:top w:val="single" w:sz="6" w:space="0" w:color="022E0E"/>
            </w:tcBorders>
          </w:tcPr>
          <w:p w14:paraId="64501912" w14:textId="77777777" w:rsidR="00560E5C" w:rsidRPr="00C66305" w:rsidRDefault="00297B60">
            <w:pPr>
              <w:pStyle w:val="TableParagraph"/>
              <w:spacing w:line="232" w:lineRule="exact"/>
              <w:ind w:left="1771"/>
              <w:rPr>
                <w:rFonts w:asciiTheme="minorHAnsi" w:hAnsiTheme="minorHAnsi" w:cstheme="minorHAnsi"/>
                <w:b/>
              </w:rPr>
            </w:pPr>
            <w:r w:rsidRPr="00C66305">
              <w:rPr>
                <w:rFonts w:asciiTheme="minorHAnsi" w:hAnsiTheme="minorHAnsi" w:cstheme="minorHAnsi"/>
                <w:b/>
                <w:color w:val="032F0F"/>
              </w:rPr>
              <w:t>Signature of Vendor</w:t>
            </w:r>
          </w:p>
        </w:tc>
        <w:tc>
          <w:tcPr>
            <w:tcW w:w="639" w:type="dxa"/>
          </w:tcPr>
          <w:p w14:paraId="6FDEAD10" w14:textId="77777777" w:rsidR="00560E5C" w:rsidRPr="00C66305" w:rsidRDefault="00560E5C">
            <w:pPr>
              <w:pStyle w:val="TableParagraph"/>
              <w:rPr>
                <w:rFonts w:asciiTheme="minorHAnsi" w:hAnsiTheme="minorHAnsi" w:cstheme="minorHAnsi"/>
              </w:rPr>
            </w:pPr>
          </w:p>
        </w:tc>
        <w:tc>
          <w:tcPr>
            <w:tcW w:w="2204" w:type="dxa"/>
            <w:tcBorders>
              <w:top w:val="single" w:sz="6" w:space="0" w:color="022E0E"/>
            </w:tcBorders>
          </w:tcPr>
          <w:p w14:paraId="4CA243BC" w14:textId="77777777" w:rsidR="00560E5C" w:rsidRPr="00C66305" w:rsidRDefault="00297B60">
            <w:pPr>
              <w:pStyle w:val="TableParagraph"/>
              <w:spacing w:line="232" w:lineRule="exact"/>
              <w:ind w:left="469"/>
              <w:rPr>
                <w:rFonts w:asciiTheme="minorHAnsi" w:hAnsiTheme="minorHAnsi" w:cstheme="minorHAnsi"/>
                <w:b/>
              </w:rPr>
            </w:pPr>
            <w:r w:rsidRPr="00C66305">
              <w:rPr>
                <w:rFonts w:asciiTheme="minorHAnsi" w:hAnsiTheme="minorHAnsi" w:cstheme="minorHAnsi"/>
                <w:b/>
              </w:rPr>
              <w:t>Date</w:t>
            </w:r>
          </w:p>
        </w:tc>
      </w:tr>
    </w:tbl>
    <w:p w14:paraId="0513C9DF" w14:textId="77777777" w:rsidR="00560E5C" w:rsidRPr="00C66305" w:rsidRDefault="00560E5C">
      <w:pPr>
        <w:pStyle w:val="BodyText"/>
        <w:rPr>
          <w:rFonts w:asciiTheme="minorHAnsi" w:hAnsiTheme="minorHAnsi" w:cstheme="minorHAnsi"/>
          <w:sz w:val="22"/>
          <w:szCs w:val="22"/>
        </w:rPr>
      </w:pPr>
    </w:p>
    <w:sectPr w:rsidR="00560E5C" w:rsidRPr="00C66305">
      <w:type w:val="continuous"/>
      <w:pgSz w:w="12240" w:h="15840"/>
      <w:pgMar w:top="360" w:right="5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Segoe UI Historic">
    <w:altName w:val="Athelas Italic"/>
    <w:charset w:val="00"/>
    <w:family w:val="swiss"/>
    <w:pitch w:val="variable"/>
    <w:sig w:usb0="800001EF" w:usb1="02000002" w:usb2="0060C08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8E0"/>
    <w:multiLevelType w:val="multilevel"/>
    <w:tmpl w:val="57421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D1AA0"/>
    <w:multiLevelType w:val="multilevel"/>
    <w:tmpl w:val="65C23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E77547"/>
    <w:multiLevelType w:val="multilevel"/>
    <w:tmpl w:val="ECF8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B5A89"/>
    <w:multiLevelType w:val="multilevel"/>
    <w:tmpl w:val="E0268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226555"/>
    <w:multiLevelType w:val="multilevel"/>
    <w:tmpl w:val="765C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5C"/>
    <w:rsid w:val="00176438"/>
    <w:rsid w:val="00297B60"/>
    <w:rsid w:val="002F7DF0"/>
    <w:rsid w:val="003378B2"/>
    <w:rsid w:val="00410CAE"/>
    <w:rsid w:val="004926CF"/>
    <w:rsid w:val="00560E5C"/>
    <w:rsid w:val="005A295D"/>
    <w:rsid w:val="00616DC7"/>
    <w:rsid w:val="00644A47"/>
    <w:rsid w:val="0066245B"/>
    <w:rsid w:val="00671113"/>
    <w:rsid w:val="00785179"/>
    <w:rsid w:val="00804613"/>
    <w:rsid w:val="008062DD"/>
    <w:rsid w:val="00842BB3"/>
    <w:rsid w:val="00940487"/>
    <w:rsid w:val="0099211D"/>
    <w:rsid w:val="009C6B32"/>
    <w:rsid w:val="009E35A5"/>
    <w:rsid w:val="00B551C8"/>
    <w:rsid w:val="00BD3597"/>
    <w:rsid w:val="00C42139"/>
    <w:rsid w:val="00C66305"/>
    <w:rsid w:val="00F9640A"/>
    <w:rsid w:val="00FA5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321A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7B60"/>
    <w:rPr>
      <w:color w:val="0000FF"/>
      <w:u w:val="single"/>
    </w:rPr>
  </w:style>
  <w:style w:type="table" w:styleId="TableGrid">
    <w:name w:val="Table Grid"/>
    <w:basedOn w:val="TableNormal"/>
    <w:uiPriority w:val="39"/>
    <w:rsid w:val="009E3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9E35A5"/>
    <w:pPr>
      <w:widowControl/>
      <w:tabs>
        <w:tab w:val="decimal" w:pos="360"/>
      </w:tabs>
      <w:autoSpaceDE/>
      <w:autoSpaceDN/>
      <w:spacing w:after="200" w:line="276" w:lineRule="auto"/>
    </w:pPr>
    <w:rPr>
      <w:rFonts w:asciiTheme="minorHAnsi" w:eastAsiaTheme="minorEastAsia" w:hAnsiTheme="minorHAnsi"/>
      <w:lang w:bidi="ar-SA"/>
    </w:rPr>
  </w:style>
  <w:style w:type="paragraph" w:styleId="FootnoteText">
    <w:name w:val="footnote text"/>
    <w:basedOn w:val="Normal"/>
    <w:link w:val="FootnoteTextChar"/>
    <w:uiPriority w:val="99"/>
    <w:unhideWhenUsed/>
    <w:rsid w:val="009E35A5"/>
    <w:pPr>
      <w:widowControl/>
      <w:autoSpaceDE/>
      <w:autoSpaceDN/>
    </w:pPr>
    <w:rPr>
      <w:rFonts w:asciiTheme="minorHAnsi" w:eastAsiaTheme="minorEastAsia" w:hAnsiTheme="minorHAnsi"/>
      <w:sz w:val="20"/>
      <w:szCs w:val="20"/>
      <w:lang w:bidi="ar-SA"/>
    </w:rPr>
  </w:style>
  <w:style w:type="character" w:customStyle="1" w:styleId="FootnoteTextChar">
    <w:name w:val="Footnote Text Char"/>
    <w:basedOn w:val="DefaultParagraphFont"/>
    <w:link w:val="FootnoteText"/>
    <w:uiPriority w:val="99"/>
    <w:rsid w:val="009E35A5"/>
    <w:rPr>
      <w:rFonts w:eastAsiaTheme="minorEastAsia" w:cs="Times New Roman"/>
      <w:sz w:val="20"/>
      <w:szCs w:val="20"/>
    </w:rPr>
  </w:style>
  <w:style w:type="character" w:styleId="SubtleEmphasis">
    <w:name w:val="Subtle Emphasis"/>
    <w:basedOn w:val="DefaultParagraphFont"/>
    <w:uiPriority w:val="19"/>
    <w:qFormat/>
    <w:rsid w:val="009E35A5"/>
    <w:rPr>
      <w:i/>
      <w:iCs/>
    </w:rPr>
  </w:style>
  <w:style w:type="table" w:styleId="LightShading-Accent1">
    <w:name w:val="Light Shading Accent 1"/>
    <w:basedOn w:val="TableNormal"/>
    <w:uiPriority w:val="60"/>
    <w:rsid w:val="009E35A5"/>
    <w:pPr>
      <w:widowControl/>
      <w:autoSpaceDE/>
      <w:autoSpaceDN/>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
    <w:name w:val="Unresolved Mention"/>
    <w:basedOn w:val="DefaultParagraphFont"/>
    <w:uiPriority w:val="99"/>
    <w:semiHidden/>
    <w:unhideWhenUsed/>
    <w:rsid w:val="00C66305"/>
    <w:rPr>
      <w:color w:val="605E5C"/>
      <w:shd w:val="clear" w:color="auto" w:fill="E1DFDD"/>
    </w:rPr>
  </w:style>
  <w:style w:type="character" w:styleId="Strong">
    <w:name w:val="Strong"/>
    <w:basedOn w:val="DefaultParagraphFont"/>
    <w:uiPriority w:val="22"/>
    <w:qFormat/>
    <w:rsid w:val="00C66305"/>
    <w:rPr>
      <w:b/>
      <w:bCs/>
    </w:rPr>
  </w:style>
  <w:style w:type="paragraph" w:styleId="NormalWeb">
    <w:name w:val="Normal (Web)"/>
    <w:basedOn w:val="Normal"/>
    <w:uiPriority w:val="99"/>
    <w:unhideWhenUsed/>
    <w:rsid w:val="00C66305"/>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C66305"/>
    <w:rPr>
      <w:i/>
      <w:iCs/>
    </w:rPr>
  </w:style>
  <w:style w:type="paragraph" w:styleId="BalloonText">
    <w:name w:val="Balloon Text"/>
    <w:basedOn w:val="Normal"/>
    <w:link w:val="BalloonTextChar"/>
    <w:uiPriority w:val="99"/>
    <w:semiHidden/>
    <w:unhideWhenUsed/>
    <w:rsid w:val="00940487"/>
    <w:rPr>
      <w:rFonts w:ascii="Lucida Grande" w:hAnsi="Lucida Grande"/>
      <w:sz w:val="18"/>
      <w:szCs w:val="18"/>
    </w:rPr>
  </w:style>
  <w:style w:type="character" w:customStyle="1" w:styleId="BalloonTextChar">
    <w:name w:val="Balloon Text Char"/>
    <w:basedOn w:val="DefaultParagraphFont"/>
    <w:link w:val="BalloonText"/>
    <w:uiPriority w:val="99"/>
    <w:semiHidden/>
    <w:rsid w:val="00940487"/>
    <w:rPr>
      <w:rFonts w:ascii="Lucida Grande" w:eastAsia="Times New Roman" w:hAnsi="Lucida Grande" w:cs="Times New Roman"/>
      <w:sz w:val="18"/>
      <w:szCs w:val="18"/>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7B60"/>
    <w:rPr>
      <w:color w:val="0000FF"/>
      <w:u w:val="single"/>
    </w:rPr>
  </w:style>
  <w:style w:type="table" w:styleId="TableGrid">
    <w:name w:val="Table Grid"/>
    <w:basedOn w:val="TableNormal"/>
    <w:uiPriority w:val="39"/>
    <w:rsid w:val="009E3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9E35A5"/>
    <w:pPr>
      <w:widowControl/>
      <w:tabs>
        <w:tab w:val="decimal" w:pos="360"/>
      </w:tabs>
      <w:autoSpaceDE/>
      <w:autoSpaceDN/>
      <w:spacing w:after="200" w:line="276" w:lineRule="auto"/>
    </w:pPr>
    <w:rPr>
      <w:rFonts w:asciiTheme="minorHAnsi" w:eastAsiaTheme="minorEastAsia" w:hAnsiTheme="minorHAnsi"/>
      <w:lang w:bidi="ar-SA"/>
    </w:rPr>
  </w:style>
  <w:style w:type="paragraph" w:styleId="FootnoteText">
    <w:name w:val="footnote text"/>
    <w:basedOn w:val="Normal"/>
    <w:link w:val="FootnoteTextChar"/>
    <w:uiPriority w:val="99"/>
    <w:unhideWhenUsed/>
    <w:rsid w:val="009E35A5"/>
    <w:pPr>
      <w:widowControl/>
      <w:autoSpaceDE/>
      <w:autoSpaceDN/>
    </w:pPr>
    <w:rPr>
      <w:rFonts w:asciiTheme="minorHAnsi" w:eastAsiaTheme="minorEastAsia" w:hAnsiTheme="minorHAnsi"/>
      <w:sz w:val="20"/>
      <w:szCs w:val="20"/>
      <w:lang w:bidi="ar-SA"/>
    </w:rPr>
  </w:style>
  <w:style w:type="character" w:customStyle="1" w:styleId="FootnoteTextChar">
    <w:name w:val="Footnote Text Char"/>
    <w:basedOn w:val="DefaultParagraphFont"/>
    <w:link w:val="FootnoteText"/>
    <w:uiPriority w:val="99"/>
    <w:rsid w:val="009E35A5"/>
    <w:rPr>
      <w:rFonts w:eastAsiaTheme="minorEastAsia" w:cs="Times New Roman"/>
      <w:sz w:val="20"/>
      <w:szCs w:val="20"/>
    </w:rPr>
  </w:style>
  <w:style w:type="character" w:styleId="SubtleEmphasis">
    <w:name w:val="Subtle Emphasis"/>
    <w:basedOn w:val="DefaultParagraphFont"/>
    <w:uiPriority w:val="19"/>
    <w:qFormat/>
    <w:rsid w:val="009E35A5"/>
    <w:rPr>
      <w:i/>
      <w:iCs/>
    </w:rPr>
  </w:style>
  <w:style w:type="table" w:styleId="LightShading-Accent1">
    <w:name w:val="Light Shading Accent 1"/>
    <w:basedOn w:val="TableNormal"/>
    <w:uiPriority w:val="60"/>
    <w:rsid w:val="009E35A5"/>
    <w:pPr>
      <w:widowControl/>
      <w:autoSpaceDE/>
      <w:autoSpaceDN/>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
    <w:name w:val="Unresolved Mention"/>
    <w:basedOn w:val="DefaultParagraphFont"/>
    <w:uiPriority w:val="99"/>
    <w:semiHidden/>
    <w:unhideWhenUsed/>
    <w:rsid w:val="00C66305"/>
    <w:rPr>
      <w:color w:val="605E5C"/>
      <w:shd w:val="clear" w:color="auto" w:fill="E1DFDD"/>
    </w:rPr>
  </w:style>
  <w:style w:type="character" w:styleId="Strong">
    <w:name w:val="Strong"/>
    <w:basedOn w:val="DefaultParagraphFont"/>
    <w:uiPriority w:val="22"/>
    <w:qFormat/>
    <w:rsid w:val="00C66305"/>
    <w:rPr>
      <w:b/>
      <w:bCs/>
    </w:rPr>
  </w:style>
  <w:style w:type="paragraph" w:styleId="NormalWeb">
    <w:name w:val="Normal (Web)"/>
    <w:basedOn w:val="Normal"/>
    <w:uiPriority w:val="99"/>
    <w:unhideWhenUsed/>
    <w:rsid w:val="00C66305"/>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C66305"/>
    <w:rPr>
      <w:i/>
      <w:iCs/>
    </w:rPr>
  </w:style>
  <w:style w:type="paragraph" w:styleId="BalloonText">
    <w:name w:val="Balloon Text"/>
    <w:basedOn w:val="Normal"/>
    <w:link w:val="BalloonTextChar"/>
    <w:uiPriority w:val="99"/>
    <w:semiHidden/>
    <w:unhideWhenUsed/>
    <w:rsid w:val="00940487"/>
    <w:rPr>
      <w:rFonts w:ascii="Lucida Grande" w:hAnsi="Lucida Grande"/>
      <w:sz w:val="18"/>
      <w:szCs w:val="18"/>
    </w:rPr>
  </w:style>
  <w:style w:type="character" w:customStyle="1" w:styleId="BalloonTextChar">
    <w:name w:val="Balloon Text Char"/>
    <w:basedOn w:val="DefaultParagraphFont"/>
    <w:link w:val="BalloonText"/>
    <w:uiPriority w:val="99"/>
    <w:semiHidden/>
    <w:rsid w:val="00940487"/>
    <w:rPr>
      <w:rFonts w:ascii="Lucida Grande" w:eastAsia="Times New Roman" w:hAnsi="Lucida Grande"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28256">
      <w:bodyDiv w:val="1"/>
      <w:marLeft w:val="0"/>
      <w:marRight w:val="0"/>
      <w:marTop w:val="0"/>
      <w:marBottom w:val="0"/>
      <w:divBdr>
        <w:top w:val="none" w:sz="0" w:space="0" w:color="auto"/>
        <w:left w:val="none" w:sz="0" w:space="0" w:color="auto"/>
        <w:bottom w:val="none" w:sz="0" w:space="0" w:color="auto"/>
        <w:right w:val="none" w:sz="0" w:space="0" w:color="auto"/>
      </w:divBdr>
      <w:divsChild>
        <w:div w:id="2085908094">
          <w:marLeft w:val="0"/>
          <w:marRight w:val="0"/>
          <w:marTop w:val="0"/>
          <w:marBottom w:val="0"/>
          <w:divBdr>
            <w:top w:val="none" w:sz="0" w:space="0" w:color="auto"/>
            <w:left w:val="none" w:sz="0" w:space="0" w:color="auto"/>
            <w:bottom w:val="none" w:sz="0" w:space="0" w:color="auto"/>
            <w:right w:val="none" w:sz="0" w:space="0" w:color="auto"/>
          </w:divBdr>
          <w:divsChild>
            <w:div w:id="1485858379">
              <w:marLeft w:val="0"/>
              <w:marRight w:val="0"/>
              <w:marTop w:val="0"/>
              <w:marBottom w:val="0"/>
              <w:divBdr>
                <w:top w:val="none" w:sz="0" w:space="0" w:color="auto"/>
                <w:left w:val="none" w:sz="0" w:space="0" w:color="auto"/>
                <w:bottom w:val="none" w:sz="0" w:space="0" w:color="auto"/>
                <w:right w:val="none" w:sz="0" w:space="0" w:color="auto"/>
              </w:divBdr>
            </w:div>
            <w:div w:id="2117826271">
              <w:marLeft w:val="0"/>
              <w:marRight w:val="0"/>
              <w:marTop w:val="0"/>
              <w:marBottom w:val="0"/>
              <w:divBdr>
                <w:top w:val="none" w:sz="0" w:space="0" w:color="auto"/>
                <w:left w:val="none" w:sz="0" w:space="0" w:color="auto"/>
                <w:bottom w:val="none" w:sz="0" w:space="0" w:color="auto"/>
                <w:right w:val="none" w:sz="0" w:space="0" w:color="auto"/>
              </w:divBdr>
            </w:div>
          </w:divsChild>
        </w:div>
        <w:div w:id="808402887">
          <w:marLeft w:val="0"/>
          <w:marRight w:val="0"/>
          <w:marTop w:val="0"/>
          <w:marBottom w:val="0"/>
          <w:divBdr>
            <w:top w:val="none" w:sz="0" w:space="0" w:color="auto"/>
            <w:left w:val="none" w:sz="0" w:space="0" w:color="auto"/>
            <w:bottom w:val="none" w:sz="0" w:space="0" w:color="auto"/>
            <w:right w:val="none" w:sz="0" w:space="0" w:color="auto"/>
          </w:divBdr>
          <w:divsChild>
            <w:div w:id="1945070421">
              <w:marLeft w:val="0"/>
              <w:marRight w:val="0"/>
              <w:marTop w:val="0"/>
              <w:marBottom w:val="0"/>
              <w:divBdr>
                <w:top w:val="none" w:sz="0" w:space="0" w:color="auto"/>
                <w:left w:val="none" w:sz="0" w:space="0" w:color="auto"/>
                <w:bottom w:val="none" w:sz="0" w:space="0" w:color="auto"/>
                <w:right w:val="none" w:sz="0" w:space="0" w:color="auto"/>
              </w:divBdr>
            </w:div>
            <w:div w:id="290744569">
              <w:marLeft w:val="0"/>
              <w:marRight w:val="0"/>
              <w:marTop w:val="0"/>
              <w:marBottom w:val="0"/>
              <w:divBdr>
                <w:top w:val="none" w:sz="0" w:space="0" w:color="auto"/>
                <w:left w:val="none" w:sz="0" w:space="0" w:color="auto"/>
                <w:bottom w:val="none" w:sz="0" w:space="0" w:color="auto"/>
                <w:right w:val="none" w:sz="0" w:space="0" w:color="auto"/>
              </w:divBdr>
              <w:divsChild>
                <w:div w:id="16499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3868">
          <w:marLeft w:val="0"/>
          <w:marRight w:val="0"/>
          <w:marTop w:val="0"/>
          <w:marBottom w:val="0"/>
          <w:divBdr>
            <w:top w:val="none" w:sz="0" w:space="0" w:color="auto"/>
            <w:left w:val="none" w:sz="0" w:space="0" w:color="auto"/>
            <w:bottom w:val="none" w:sz="0" w:space="0" w:color="auto"/>
            <w:right w:val="none" w:sz="0" w:space="0" w:color="auto"/>
          </w:divBdr>
          <w:divsChild>
            <w:div w:id="1387070845">
              <w:marLeft w:val="0"/>
              <w:marRight w:val="0"/>
              <w:marTop w:val="0"/>
              <w:marBottom w:val="0"/>
              <w:divBdr>
                <w:top w:val="none" w:sz="0" w:space="0" w:color="auto"/>
                <w:left w:val="none" w:sz="0" w:space="0" w:color="auto"/>
                <w:bottom w:val="none" w:sz="0" w:space="0" w:color="auto"/>
                <w:right w:val="none" w:sz="0" w:space="0" w:color="auto"/>
              </w:divBdr>
            </w:div>
            <w:div w:id="1221136761">
              <w:marLeft w:val="0"/>
              <w:marRight w:val="0"/>
              <w:marTop w:val="0"/>
              <w:marBottom w:val="0"/>
              <w:divBdr>
                <w:top w:val="none" w:sz="0" w:space="0" w:color="auto"/>
                <w:left w:val="none" w:sz="0" w:space="0" w:color="auto"/>
                <w:bottom w:val="none" w:sz="0" w:space="0" w:color="auto"/>
                <w:right w:val="none" w:sz="0" w:space="0" w:color="auto"/>
              </w:divBdr>
              <w:divsChild>
                <w:div w:id="139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4890">
          <w:marLeft w:val="0"/>
          <w:marRight w:val="0"/>
          <w:marTop w:val="0"/>
          <w:marBottom w:val="0"/>
          <w:divBdr>
            <w:top w:val="none" w:sz="0" w:space="0" w:color="auto"/>
            <w:left w:val="none" w:sz="0" w:space="0" w:color="auto"/>
            <w:bottom w:val="none" w:sz="0" w:space="0" w:color="auto"/>
            <w:right w:val="none" w:sz="0" w:space="0" w:color="auto"/>
          </w:divBdr>
          <w:divsChild>
            <w:div w:id="1753894663">
              <w:marLeft w:val="0"/>
              <w:marRight w:val="0"/>
              <w:marTop w:val="0"/>
              <w:marBottom w:val="0"/>
              <w:divBdr>
                <w:top w:val="none" w:sz="0" w:space="0" w:color="auto"/>
                <w:left w:val="none" w:sz="0" w:space="0" w:color="auto"/>
                <w:bottom w:val="none" w:sz="0" w:space="0" w:color="auto"/>
                <w:right w:val="none" w:sz="0" w:space="0" w:color="auto"/>
              </w:divBdr>
            </w:div>
            <w:div w:id="16155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easidesaturdaymarket@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s://www.seasideconvention.com/wp-content/uploads/2020/05/SCCC-Website-COVID-19-Response.pdf" TargetMode="Externa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58B67-FD6B-9446-9395-485B3C9B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7257</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Saturday Market at the Port of Ilwaco – Vendor Application</vt:lpstr>
    </vt:vector>
  </TitlesOfParts>
  <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Saturday Market at the Port of Ilwaco – Vendor Application</dc:title>
  <dc:creator>mfunk</dc:creator>
  <cp:lastModifiedBy>Seaside Signal</cp:lastModifiedBy>
  <cp:revision>2</cp:revision>
  <cp:lastPrinted>2020-10-09T15:26:00Z</cp:lastPrinted>
  <dcterms:created xsi:type="dcterms:W3CDTF">2020-10-15T16:50:00Z</dcterms:created>
  <dcterms:modified xsi:type="dcterms:W3CDTF">2020-10-15T16:50:00Z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Acrobat PDFMaker 17 for Word</vt:lpwstr>
  </property>
  <property fmtid="{D5CDD505-2E9C-101B-9397-08002B2CF9AE}" pid="4" name="LastSaved">
    <vt:filetime>2020-02-19T00:00:00Z</vt:filetime>
  </property>
</Properties>
</file>